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0CE6B" w14:textId="64309BAD" w:rsidR="007B7C54" w:rsidRPr="009749B6" w:rsidRDefault="007B7C54" w:rsidP="002B1D91">
      <w:pPr>
        <w:rPr>
          <w:rFonts w:asciiTheme="majorHAnsi" w:hAnsiTheme="majorHAnsi" w:cstheme="majorHAnsi"/>
          <w:b/>
          <w:sz w:val="22"/>
          <w:szCs w:val="22"/>
        </w:rPr>
      </w:pPr>
      <w:r w:rsidRPr="009749B6">
        <w:rPr>
          <w:rFonts w:asciiTheme="majorHAnsi" w:hAnsiTheme="majorHAnsi" w:cstheme="majorHAnsi"/>
          <w:b/>
          <w:noProof/>
          <w:sz w:val="22"/>
          <w:szCs w:val="22"/>
        </w:rPr>
        <w:drawing>
          <wp:anchor distT="0" distB="0" distL="114300" distR="114300" simplePos="0" relativeHeight="251658240" behindDoc="0" locked="0" layoutInCell="1" allowOverlap="1" wp14:anchorId="0D395D06" wp14:editId="3EF67729">
            <wp:simplePos x="0" y="0"/>
            <wp:positionH relativeFrom="column">
              <wp:posOffset>-203318</wp:posOffset>
            </wp:positionH>
            <wp:positionV relativeFrom="paragraph">
              <wp:posOffset>59</wp:posOffset>
            </wp:positionV>
            <wp:extent cx="925830" cy="1038225"/>
            <wp:effectExtent l="0" t="0" r="7620" b="9525"/>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c logo v4.JPG"/>
                    <pic:cNvPicPr/>
                  </pic:nvPicPr>
                  <pic:blipFill>
                    <a:blip r:embed="rId11"/>
                    <a:stretch>
                      <a:fillRect/>
                    </a:stretch>
                  </pic:blipFill>
                  <pic:spPr>
                    <a:xfrm>
                      <a:off x="0" y="0"/>
                      <a:ext cx="925830" cy="1038225"/>
                    </a:xfrm>
                    <a:prstGeom prst="rect">
                      <a:avLst/>
                    </a:prstGeom>
                  </pic:spPr>
                </pic:pic>
              </a:graphicData>
            </a:graphic>
            <wp14:sizeRelH relativeFrom="page">
              <wp14:pctWidth>0</wp14:pctWidth>
            </wp14:sizeRelH>
            <wp14:sizeRelV relativeFrom="page">
              <wp14:pctHeight>0</wp14:pctHeight>
            </wp14:sizeRelV>
          </wp:anchor>
        </w:drawing>
      </w:r>
    </w:p>
    <w:p w14:paraId="5E612F13" w14:textId="7C0197FC" w:rsidR="00E80872" w:rsidRPr="002B1D91" w:rsidRDefault="00967722" w:rsidP="002B1D91">
      <w:pPr>
        <w:jc w:val="center"/>
        <w:rPr>
          <w:rFonts w:asciiTheme="majorHAnsi" w:hAnsiTheme="majorHAnsi" w:cstheme="majorHAnsi"/>
          <w:b/>
          <w:sz w:val="28"/>
          <w:szCs w:val="28"/>
        </w:rPr>
      </w:pPr>
      <w:r w:rsidRPr="002B1D91">
        <w:rPr>
          <w:rFonts w:asciiTheme="majorHAnsi" w:hAnsiTheme="majorHAnsi" w:cstheme="majorHAnsi"/>
          <w:b/>
          <w:sz w:val="28"/>
          <w:szCs w:val="28"/>
        </w:rPr>
        <w:t>Child Protection/</w:t>
      </w:r>
      <w:r w:rsidR="003030A2" w:rsidRPr="002B1D91">
        <w:rPr>
          <w:rFonts w:asciiTheme="majorHAnsi" w:hAnsiTheme="majorHAnsi" w:cstheme="majorHAnsi"/>
          <w:b/>
          <w:sz w:val="28"/>
          <w:szCs w:val="28"/>
        </w:rPr>
        <w:t>Safeguarding children and allegations against staff</w:t>
      </w:r>
    </w:p>
    <w:p w14:paraId="5157E237" w14:textId="77777777" w:rsidR="003030A2" w:rsidRPr="009749B6" w:rsidRDefault="003030A2" w:rsidP="002B1D91">
      <w:pPr>
        <w:rPr>
          <w:rFonts w:asciiTheme="majorHAnsi" w:hAnsiTheme="majorHAnsi" w:cstheme="majorHAnsi"/>
          <w:sz w:val="22"/>
          <w:szCs w:val="22"/>
        </w:rPr>
      </w:pPr>
    </w:p>
    <w:p w14:paraId="70034381" w14:textId="77777777" w:rsidR="003030A2" w:rsidRPr="009749B6" w:rsidRDefault="003030A2" w:rsidP="002B1D91">
      <w:pPr>
        <w:rPr>
          <w:rFonts w:asciiTheme="majorHAnsi" w:hAnsiTheme="majorHAnsi" w:cstheme="majorHAnsi"/>
          <w:b/>
          <w:sz w:val="22"/>
          <w:szCs w:val="22"/>
        </w:rPr>
      </w:pPr>
      <w:r w:rsidRPr="009749B6">
        <w:rPr>
          <w:rFonts w:asciiTheme="majorHAnsi" w:hAnsiTheme="majorHAnsi" w:cstheme="majorHAnsi"/>
          <w:b/>
          <w:sz w:val="22"/>
          <w:szCs w:val="22"/>
        </w:rPr>
        <w:t xml:space="preserve">Policy statement </w:t>
      </w:r>
    </w:p>
    <w:p w14:paraId="170BE109" w14:textId="77777777" w:rsidR="003030A2" w:rsidRPr="009749B6" w:rsidRDefault="003030A2" w:rsidP="002B1D91">
      <w:pPr>
        <w:rPr>
          <w:rFonts w:asciiTheme="majorHAnsi" w:hAnsiTheme="majorHAnsi" w:cstheme="majorHAnsi"/>
          <w:sz w:val="22"/>
          <w:szCs w:val="22"/>
        </w:rPr>
      </w:pPr>
      <w:r w:rsidRPr="009749B6">
        <w:rPr>
          <w:rFonts w:asciiTheme="majorHAnsi" w:hAnsiTheme="majorHAnsi" w:cstheme="majorHAnsi"/>
          <w:sz w:val="22"/>
          <w:szCs w:val="22"/>
        </w:rPr>
        <w:t xml:space="preserve">The setting will work with children, </w:t>
      </w:r>
      <w:proofErr w:type="gramStart"/>
      <w:r w:rsidRPr="009749B6">
        <w:rPr>
          <w:rFonts w:asciiTheme="majorHAnsi" w:hAnsiTheme="majorHAnsi" w:cstheme="majorHAnsi"/>
          <w:sz w:val="22"/>
          <w:szCs w:val="22"/>
        </w:rPr>
        <w:t>parents</w:t>
      </w:r>
      <w:proofErr w:type="gramEnd"/>
      <w:r w:rsidRPr="009749B6">
        <w:rPr>
          <w:rFonts w:asciiTheme="majorHAnsi" w:hAnsiTheme="majorHAnsi" w:cstheme="majorHAnsi"/>
          <w:sz w:val="22"/>
          <w:szCs w:val="22"/>
        </w:rPr>
        <w:t xml:space="preserve"> and the community to ensure the rights and safety of children</w:t>
      </w:r>
      <w:r w:rsidR="00572839" w:rsidRPr="009749B6">
        <w:rPr>
          <w:rFonts w:asciiTheme="majorHAnsi" w:hAnsiTheme="majorHAnsi" w:cstheme="majorHAnsi"/>
          <w:sz w:val="22"/>
          <w:szCs w:val="22"/>
        </w:rPr>
        <w:t xml:space="preserve"> / young people and families</w:t>
      </w:r>
      <w:r w:rsidRPr="009749B6">
        <w:rPr>
          <w:rFonts w:asciiTheme="majorHAnsi" w:hAnsiTheme="majorHAnsi" w:cstheme="majorHAnsi"/>
          <w:sz w:val="22"/>
          <w:szCs w:val="22"/>
        </w:rPr>
        <w:t xml:space="preserve"> and to give them the very best start in life. If we have any </w:t>
      </w:r>
      <w:r w:rsidR="000A504F" w:rsidRPr="009749B6">
        <w:rPr>
          <w:rFonts w:asciiTheme="majorHAnsi" w:hAnsiTheme="majorHAnsi" w:cstheme="majorHAnsi"/>
          <w:sz w:val="22"/>
          <w:szCs w:val="22"/>
        </w:rPr>
        <w:t>concerns,</w:t>
      </w:r>
      <w:r w:rsidRPr="009749B6">
        <w:rPr>
          <w:rFonts w:asciiTheme="majorHAnsi" w:hAnsiTheme="majorHAnsi" w:cstheme="majorHAnsi"/>
          <w:sz w:val="22"/>
          <w:szCs w:val="22"/>
        </w:rPr>
        <w:t xml:space="preserve"> we will report it. </w:t>
      </w:r>
    </w:p>
    <w:p w14:paraId="3DC4DE5A" w14:textId="77777777" w:rsidR="003030A2" w:rsidRPr="009749B6" w:rsidRDefault="003030A2" w:rsidP="002B1D91">
      <w:pPr>
        <w:rPr>
          <w:rFonts w:asciiTheme="majorHAnsi" w:hAnsiTheme="majorHAnsi" w:cstheme="majorHAnsi"/>
          <w:sz w:val="22"/>
          <w:szCs w:val="22"/>
        </w:rPr>
      </w:pPr>
    </w:p>
    <w:p w14:paraId="4492F27E" w14:textId="73E0BEF2" w:rsidR="003030A2" w:rsidRPr="009749B6" w:rsidRDefault="003030A2" w:rsidP="002B1D91">
      <w:pPr>
        <w:rPr>
          <w:rFonts w:asciiTheme="majorHAnsi" w:hAnsiTheme="majorHAnsi" w:cstheme="majorHAnsi"/>
          <w:sz w:val="22"/>
          <w:szCs w:val="22"/>
        </w:rPr>
      </w:pPr>
      <w:r w:rsidRPr="009749B6">
        <w:rPr>
          <w:rFonts w:asciiTheme="majorHAnsi" w:hAnsiTheme="majorHAnsi" w:cstheme="majorHAnsi"/>
          <w:sz w:val="22"/>
          <w:szCs w:val="22"/>
        </w:rPr>
        <w:t>We understand that abuse can be physical, sexual, emotional</w:t>
      </w:r>
      <w:r w:rsidR="00F01640" w:rsidRPr="009749B6">
        <w:rPr>
          <w:rFonts w:asciiTheme="majorHAnsi" w:hAnsiTheme="majorHAnsi" w:cstheme="majorHAnsi"/>
          <w:sz w:val="22"/>
          <w:szCs w:val="22"/>
        </w:rPr>
        <w:t>,</w:t>
      </w:r>
      <w:r w:rsidRPr="009749B6">
        <w:rPr>
          <w:rFonts w:asciiTheme="majorHAnsi" w:hAnsiTheme="majorHAnsi" w:cstheme="majorHAnsi"/>
          <w:sz w:val="22"/>
          <w:szCs w:val="22"/>
        </w:rPr>
        <w:t xml:space="preserve"> neglectful</w:t>
      </w:r>
      <w:r w:rsidR="00F01640" w:rsidRPr="009749B6">
        <w:rPr>
          <w:rFonts w:asciiTheme="majorHAnsi" w:hAnsiTheme="majorHAnsi" w:cstheme="majorHAnsi"/>
          <w:sz w:val="22"/>
          <w:szCs w:val="22"/>
        </w:rPr>
        <w:t>, domestic,</w:t>
      </w:r>
      <w:r w:rsidRPr="009749B6">
        <w:rPr>
          <w:rFonts w:asciiTheme="majorHAnsi" w:hAnsiTheme="majorHAnsi" w:cstheme="majorHAnsi"/>
          <w:sz w:val="22"/>
          <w:szCs w:val="22"/>
        </w:rPr>
        <w:t xml:space="preserve"> or a mixture of these</w:t>
      </w:r>
      <w:r w:rsidR="00F01640" w:rsidRPr="009749B6">
        <w:rPr>
          <w:rFonts w:asciiTheme="majorHAnsi" w:hAnsiTheme="majorHAnsi" w:cstheme="majorHAnsi"/>
          <w:sz w:val="22"/>
          <w:szCs w:val="22"/>
        </w:rPr>
        <w:t xml:space="preserve"> – “SPEND”.</w:t>
      </w:r>
    </w:p>
    <w:p w14:paraId="10098C18" w14:textId="77777777" w:rsidR="003030A2" w:rsidRPr="009749B6" w:rsidRDefault="003030A2" w:rsidP="002B1D91">
      <w:pPr>
        <w:rPr>
          <w:rFonts w:asciiTheme="majorHAnsi" w:hAnsiTheme="majorHAnsi" w:cstheme="majorHAnsi"/>
          <w:sz w:val="22"/>
          <w:szCs w:val="22"/>
        </w:rPr>
      </w:pPr>
      <w:r w:rsidRPr="009749B6">
        <w:rPr>
          <w:rFonts w:asciiTheme="majorHAnsi" w:hAnsiTheme="majorHAnsi" w:cstheme="majorHAnsi"/>
          <w:sz w:val="22"/>
          <w:szCs w:val="22"/>
        </w:rPr>
        <w:t xml:space="preserve">We must notify </w:t>
      </w:r>
      <w:proofErr w:type="spellStart"/>
      <w:r w:rsidRPr="009749B6">
        <w:rPr>
          <w:rFonts w:asciiTheme="majorHAnsi" w:hAnsiTheme="majorHAnsi" w:cstheme="majorHAnsi"/>
          <w:sz w:val="22"/>
          <w:szCs w:val="22"/>
        </w:rPr>
        <w:t>Ofsted</w:t>
      </w:r>
      <w:proofErr w:type="spellEnd"/>
      <w:r w:rsidRPr="009749B6">
        <w:rPr>
          <w:rFonts w:asciiTheme="majorHAnsi" w:hAnsiTheme="majorHAnsi" w:cstheme="majorHAnsi"/>
          <w:sz w:val="22"/>
          <w:szCs w:val="22"/>
        </w:rPr>
        <w:t xml:space="preserve"> of any allegations of abuse that have alleged to have taken place. </w:t>
      </w:r>
    </w:p>
    <w:p w14:paraId="537B565F" w14:textId="61F6BB7A" w:rsidR="00967722" w:rsidRPr="009749B6" w:rsidRDefault="003030A2" w:rsidP="002B1D91">
      <w:pPr>
        <w:rPr>
          <w:rFonts w:asciiTheme="majorHAnsi" w:hAnsiTheme="majorHAnsi" w:cstheme="majorHAnsi"/>
          <w:sz w:val="22"/>
          <w:szCs w:val="22"/>
        </w:rPr>
      </w:pPr>
      <w:r w:rsidRPr="009749B6">
        <w:rPr>
          <w:rFonts w:asciiTheme="majorHAnsi" w:hAnsiTheme="majorHAnsi" w:cstheme="majorHAnsi"/>
          <w:sz w:val="22"/>
          <w:szCs w:val="22"/>
        </w:rPr>
        <w:t xml:space="preserve">All staff at present are either going through training or have been trained in safeguarding. </w:t>
      </w:r>
      <w:r w:rsidR="00967722" w:rsidRPr="009749B6">
        <w:rPr>
          <w:rFonts w:asciiTheme="majorHAnsi" w:hAnsiTheme="majorHAnsi" w:cstheme="majorHAnsi"/>
          <w:sz w:val="22"/>
          <w:szCs w:val="22"/>
        </w:rPr>
        <w:t>The Lead Practitioners attend termly Safeguarding meetings where information from these meet</w:t>
      </w:r>
      <w:r w:rsidR="003330E4" w:rsidRPr="009749B6">
        <w:rPr>
          <w:rFonts w:asciiTheme="majorHAnsi" w:hAnsiTheme="majorHAnsi" w:cstheme="majorHAnsi"/>
          <w:sz w:val="22"/>
          <w:szCs w:val="22"/>
        </w:rPr>
        <w:t xml:space="preserve">ings </w:t>
      </w:r>
      <w:r w:rsidR="002B1D91" w:rsidRPr="009749B6">
        <w:rPr>
          <w:rFonts w:asciiTheme="majorHAnsi" w:hAnsiTheme="majorHAnsi" w:cstheme="majorHAnsi"/>
          <w:sz w:val="22"/>
          <w:szCs w:val="22"/>
        </w:rPr>
        <w:t>is</w:t>
      </w:r>
      <w:r w:rsidR="003330E4" w:rsidRPr="009749B6">
        <w:rPr>
          <w:rFonts w:asciiTheme="majorHAnsi" w:hAnsiTheme="majorHAnsi" w:cstheme="majorHAnsi"/>
          <w:sz w:val="22"/>
          <w:szCs w:val="22"/>
        </w:rPr>
        <w:t xml:space="preserve"> passed down to staff at</w:t>
      </w:r>
      <w:r w:rsidR="00967722" w:rsidRPr="009749B6">
        <w:rPr>
          <w:rFonts w:asciiTheme="majorHAnsi" w:hAnsiTheme="majorHAnsi" w:cstheme="majorHAnsi"/>
          <w:sz w:val="22"/>
          <w:szCs w:val="22"/>
        </w:rPr>
        <w:t xml:space="preserve"> staff meetings.</w:t>
      </w:r>
      <w:r w:rsidR="002B1D91">
        <w:rPr>
          <w:rFonts w:asciiTheme="majorHAnsi" w:hAnsiTheme="majorHAnsi" w:cstheme="majorHAnsi"/>
          <w:sz w:val="22"/>
          <w:szCs w:val="22"/>
        </w:rPr>
        <w:t xml:space="preserve"> </w:t>
      </w:r>
      <w:r w:rsidR="00967722" w:rsidRPr="009749B6">
        <w:rPr>
          <w:rFonts w:asciiTheme="majorHAnsi" w:hAnsiTheme="majorHAnsi" w:cstheme="majorHAnsi"/>
          <w:sz w:val="22"/>
          <w:szCs w:val="22"/>
        </w:rPr>
        <w:t xml:space="preserve">Safeguarding training will be every two years either via classes or appropriate </w:t>
      </w:r>
      <w:proofErr w:type="gramStart"/>
      <w:r w:rsidR="00967722" w:rsidRPr="009749B6">
        <w:rPr>
          <w:rFonts w:asciiTheme="majorHAnsi" w:hAnsiTheme="majorHAnsi" w:cstheme="majorHAnsi"/>
          <w:sz w:val="22"/>
          <w:szCs w:val="22"/>
        </w:rPr>
        <w:t>on line</w:t>
      </w:r>
      <w:proofErr w:type="gramEnd"/>
      <w:r w:rsidR="00967722" w:rsidRPr="009749B6">
        <w:rPr>
          <w:rFonts w:asciiTheme="majorHAnsi" w:hAnsiTheme="majorHAnsi" w:cstheme="majorHAnsi"/>
          <w:sz w:val="22"/>
          <w:szCs w:val="22"/>
        </w:rPr>
        <w:t xml:space="preserve"> training.  </w:t>
      </w:r>
    </w:p>
    <w:p w14:paraId="3DAD6CED" w14:textId="77777777" w:rsidR="003030A2" w:rsidRPr="009749B6" w:rsidRDefault="003030A2" w:rsidP="002B1D91">
      <w:pPr>
        <w:rPr>
          <w:rFonts w:asciiTheme="majorHAnsi" w:hAnsiTheme="majorHAnsi" w:cstheme="majorHAnsi"/>
          <w:sz w:val="22"/>
          <w:szCs w:val="22"/>
        </w:rPr>
      </w:pPr>
    </w:p>
    <w:p w14:paraId="4138A7F3" w14:textId="51832DDB" w:rsidR="00166436" w:rsidRPr="002B1D91" w:rsidRDefault="00900A08" w:rsidP="002B1D91">
      <w:pPr>
        <w:rPr>
          <w:rFonts w:asciiTheme="majorHAnsi" w:hAnsiTheme="majorHAnsi" w:cstheme="majorHAnsi"/>
          <w:b/>
          <w:sz w:val="22"/>
          <w:szCs w:val="22"/>
          <w:highlight w:val="yellow"/>
        </w:rPr>
      </w:pPr>
      <w:r w:rsidRPr="002B1D91">
        <w:rPr>
          <w:rFonts w:asciiTheme="majorHAnsi" w:hAnsiTheme="majorHAnsi" w:cstheme="majorHAnsi"/>
          <w:b/>
          <w:sz w:val="22"/>
          <w:szCs w:val="22"/>
          <w:highlight w:val="yellow"/>
        </w:rPr>
        <w:t xml:space="preserve">Denmead Day Care - </w:t>
      </w:r>
      <w:r w:rsidR="00166436" w:rsidRPr="002B1D91">
        <w:rPr>
          <w:rFonts w:asciiTheme="majorHAnsi" w:hAnsiTheme="majorHAnsi" w:cstheme="majorHAnsi"/>
          <w:b/>
          <w:sz w:val="22"/>
          <w:szCs w:val="22"/>
          <w:highlight w:val="yellow"/>
        </w:rPr>
        <w:t>Designated Safeguarding Officer</w:t>
      </w:r>
      <w:r w:rsidR="002B1D91">
        <w:rPr>
          <w:rFonts w:asciiTheme="majorHAnsi" w:hAnsiTheme="majorHAnsi" w:cstheme="majorHAnsi"/>
          <w:b/>
          <w:sz w:val="22"/>
          <w:szCs w:val="22"/>
          <w:highlight w:val="yellow"/>
        </w:rPr>
        <w:t>s</w:t>
      </w:r>
    </w:p>
    <w:p w14:paraId="6BC89377" w14:textId="77777777" w:rsidR="007B7C54" w:rsidRPr="002B1D91" w:rsidRDefault="007B7C54" w:rsidP="002B1D91">
      <w:pPr>
        <w:rPr>
          <w:rFonts w:asciiTheme="majorHAnsi" w:hAnsiTheme="majorHAnsi" w:cstheme="majorHAnsi"/>
          <w:b/>
          <w:sz w:val="22"/>
          <w:szCs w:val="22"/>
          <w:highlight w:val="yellow"/>
        </w:rPr>
      </w:pPr>
    </w:p>
    <w:p w14:paraId="358FE5AD" w14:textId="1CE9BEF8" w:rsidR="00166436" w:rsidRPr="002B1D91" w:rsidRDefault="007B7C54" w:rsidP="002B1D91">
      <w:pPr>
        <w:rPr>
          <w:rFonts w:asciiTheme="majorHAnsi" w:hAnsiTheme="majorHAnsi" w:cstheme="majorHAnsi"/>
          <w:b/>
          <w:sz w:val="22"/>
          <w:szCs w:val="22"/>
          <w:highlight w:val="yellow"/>
        </w:rPr>
      </w:pPr>
      <w:r w:rsidRPr="002B1D91">
        <w:rPr>
          <w:rFonts w:asciiTheme="majorHAnsi" w:hAnsiTheme="majorHAnsi" w:cstheme="majorHAnsi"/>
          <w:b/>
          <w:sz w:val="22"/>
          <w:szCs w:val="22"/>
          <w:highlight w:val="yellow"/>
        </w:rPr>
        <w:t xml:space="preserve">DDC Nursery and Preschool </w:t>
      </w:r>
    </w:p>
    <w:p w14:paraId="6C6AF3DD" w14:textId="65EB56F2" w:rsidR="003030A2" w:rsidRPr="002B1D91" w:rsidRDefault="003030A2" w:rsidP="002B1D91">
      <w:pPr>
        <w:rPr>
          <w:rFonts w:asciiTheme="majorHAnsi" w:hAnsiTheme="majorHAnsi" w:cstheme="majorHAnsi"/>
          <w:b/>
          <w:sz w:val="22"/>
          <w:szCs w:val="22"/>
          <w:highlight w:val="yellow"/>
        </w:rPr>
      </w:pPr>
      <w:r w:rsidRPr="002B1D91">
        <w:rPr>
          <w:rFonts w:asciiTheme="majorHAnsi" w:hAnsiTheme="majorHAnsi" w:cstheme="majorHAnsi"/>
          <w:b/>
          <w:sz w:val="22"/>
          <w:szCs w:val="22"/>
          <w:highlight w:val="yellow"/>
        </w:rPr>
        <w:t xml:space="preserve">Our designated Lead Practitioner (Safeguarding) is </w:t>
      </w:r>
      <w:r w:rsidR="00F01640" w:rsidRPr="002B1D91">
        <w:rPr>
          <w:rFonts w:asciiTheme="majorHAnsi" w:hAnsiTheme="majorHAnsi" w:cstheme="majorHAnsi"/>
          <w:b/>
          <w:sz w:val="22"/>
          <w:szCs w:val="22"/>
          <w:highlight w:val="yellow"/>
        </w:rPr>
        <w:t>Amanda Seal</w:t>
      </w:r>
      <w:r w:rsidR="00323887" w:rsidRPr="002B1D91">
        <w:rPr>
          <w:rFonts w:asciiTheme="majorHAnsi" w:hAnsiTheme="majorHAnsi" w:cstheme="majorHAnsi"/>
          <w:b/>
          <w:sz w:val="22"/>
          <w:szCs w:val="22"/>
          <w:highlight w:val="yellow"/>
        </w:rPr>
        <w:t xml:space="preserve"> </w:t>
      </w:r>
      <w:r w:rsidR="00AE78E0" w:rsidRPr="002B1D91">
        <w:rPr>
          <w:rFonts w:asciiTheme="majorHAnsi" w:hAnsiTheme="majorHAnsi" w:cstheme="majorHAnsi"/>
          <w:b/>
          <w:sz w:val="22"/>
          <w:szCs w:val="22"/>
          <w:highlight w:val="yellow"/>
        </w:rPr>
        <w:t>(</w:t>
      </w:r>
      <w:r w:rsidR="000A504F" w:rsidRPr="002B1D91">
        <w:rPr>
          <w:rFonts w:asciiTheme="majorHAnsi" w:hAnsiTheme="majorHAnsi" w:cstheme="majorHAnsi"/>
          <w:b/>
          <w:sz w:val="22"/>
          <w:szCs w:val="22"/>
          <w:highlight w:val="yellow"/>
        </w:rPr>
        <w:t>Nursey</w:t>
      </w:r>
      <w:r w:rsidR="004141A0" w:rsidRPr="002B1D91">
        <w:rPr>
          <w:rFonts w:asciiTheme="majorHAnsi" w:hAnsiTheme="majorHAnsi" w:cstheme="majorHAnsi"/>
          <w:b/>
          <w:sz w:val="22"/>
          <w:szCs w:val="22"/>
          <w:highlight w:val="yellow"/>
        </w:rPr>
        <w:t>) (</w:t>
      </w:r>
      <w:r w:rsidR="00166436" w:rsidRPr="002B1D91">
        <w:rPr>
          <w:rFonts w:asciiTheme="majorHAnsi" w:hAnsiTheme="majorHAnsi" w:cstheme="majorHAnsi"/>
          <w:b/>
          <w:sz w:val="22"/>
          <w:szCs w:val="22"/>
          <w:highlight w:val="yellow"/>
        </w:rPr>
        <w:t>07576275397)</w:t>
      </w:r>
    </w:p>
    <w:p w14:paraId="5E1A5334" w14:textId="51627F64" w:rsidR="003030A2" w:rsidRPr="002B1D91" w:rsidRDefault="003030A2" w:rsidP="002B1D91">
      <w:pPr>
        <w:rPr>
          <w:rFonts w:asciiTheme="majorHAnsi" w:hAnsiTheme="majorHAnsi" w:cstheme="majorHAnsi"/>
          <w:sz w:val="22"/>
          <w:szCs w:val="22"/>
          <w:highlight w:val="yellow"/>
        </w:rPr>
      </w:pPr>
      <w:r w:rsidRPr="002B1D91">
        <w:rPr>
          <w:rFonts w:asciiTheme="majorHAnsi" w:hAnsiTheme="majorHAnsi" w:cstheme="majorHAnsi"/>
          <w:b/>
          <w:sz w:val="22"/>
          <w:szCs w:val="22"/>
          <w:highlight w:val="yellow"/>
        </w:rPr>
        <w:t>Our second designated Lead Practitioner (Safeguarding)</w:t>
      </w:r>
      <w:r w:rsidR="00323887" w:rsidRPr="002B1D91">
        <w:rPr>
          <w:rFonts w:asciiTheme="majorHAnsi" w:hAnsiTheme="majorHAnsi" w:cstheme="majorHAnsi"/>
          <w:b/>
          <w:sz w:val="22"/>
          <w:szCs w:val="22"/>
          <w:highlight w:val="yellow"/>
        </w:rPr>
        <w:t xml:space="preserve"> is </w:t>
      </w:r>
      <w:r w:rsidR="00773709">
        <w:rPr>
          <w:rFonts w:asciiTheme="majorHAnsi" w:hAnsiTheme="majorHAnsi" w:cstheme="majorHAnsi"/>
          <w:b/>
          <w:sz w:val="22"/>
          <w:szCs w:val="22"/>
          <w:highlight w:val="yellow"/>
        </w:rPr>
        <w:t>Michelle Josephs</w:t>
      </w:r>
    </w:p>
    <w:p w14:paraId="32F6DDB7" w14:textId="77777777" w:rsidR="000A504F" w:rsidRPr="002B1D91" w:rsidRDefault="000A504F" w:rsidP="002B1D91">
      <w:pPr>
        <w:rPr>
          <w:rFonts w:asciiTheme="majorHAnsi" w:hAnsiTheme="majorHAnsi" w:cstheme="majorHAnsi"/>
          <w:b/>
          <w:sz w:val="22"/>
          <w:szCs w:val="22"/>
          <w:highlight w:val="yellow"/>
        </w:rPr>
      </w:pPr>
    </w:p>
    <w:p w14:paraId="6822A066" w14:textId="77777777" w:rsidR="007B7C54" w:rsidRPr="002B1D91" w:rsidRDefault="000A504F" w:rsidP="002B1D91">
      <w:pPr>
        <w:rPr>
          <w:rFonts w:asciiTheme="majorHAnsi" w:hAnsiTheme="majorHAnsi" w:cstheme="majorHAnsi"/>
          <w:b/>
          <w:sz w:val="22"/>
          <w:szCs w:val="22"/>
          <w:highlight w:val="yellow"/>
        </w:rPr>
      </w:pPr>
      <w:r w:rsidRPr="002B1D91">
        <w:rPr>
          <w:rFonts w:asciiTheme="majorHAnsi" w:hAnsiTheme="majorHAnsi" w:cstheme="majorHAnsi"/>
          <w:b/>
          <w:sz w:val="22"/>
          <w:szCs w:val="22"/>
          <w:highlight w:val="yellow"/>
        </w:rPr>
        <w:t xml:space="preserve">DDC Wrap </w:t>
      </w:r>
    </w:p>
    <w:p w14:paraId="43A47791" w14:textId="0E75FAAD" w:rsidR="00166436" w:rsidRPr="002B1D91" w:rsidRDefault="000A504F" w:rsidP="002B1D91">
      <w:pPr>
        <w:rPr>
          <w:rFonts w:asciiTheme="majorHAnsi" w:hAnsiTheme="majorHAnsi" w:cstheme="majorHAnsi"/>
          <w:b/>
          <w:sz w:val="22"/>
          <w:szCs w:val="22"/>
          <w:highlight w:val="yellow"/>
        </w:rPr>
      </w:pPr>
      <w:r w:rsidRPr="002B1D91">
        <w:rPr>
          <w:rFonts w:asciiTheme="majorHAnsi" w:hAnsiTheme="majorHAnsi" w:cstheme="majorHAnsi"/>
          <w:b/>
          <w:sz w:val="22"/>
          <w:szCs w:val="22"/>
          <w:highlight w:val="yellow"/>
        </w:rPr>
        <w:t xml:space="preserve">Lead Practitioner (Safeguarding) is </w:t>
      </w:r>
      <w:r w:rsidR="00F01640" w:rsidRPr="002B1D91">
        <w:rPr>
          <w:rFonts w:asciiTheme="majorHAnsi" w:hAnsiTheme="majorHAnsi" w:cstheme="majorHAnsi"/>
          <w:b/>
          <w:sz w:val="22"/>
          <w:szCs w:val="22"/>
          <w:highlight w:val="yellow"/>
        </w:rPr>
        <w:t>Claire Whelan</w:t>
      </w:r>
      <w:r w:rsidRPr="002B1D91">
        <w:rPr>
          <w:rFonts w:asciiTheme="majorHAnsi" w:hAnsiTheme="majorHAnsi" w:cstheme="majorHAnsi"/>
          <w:b/>
          <w:sz w:val="22"/>
          <w:szCs w:val="22"/>
          <w:highlight w:val="yellow"/>
        </w:rPr>
        <w:t xml:space="preserve"> (07562883951</w:t>
      </w:r>
      <w:r w:rsidR="00572839" w:rsidRPr="002B1D91">
        <w:rPr>
          <w:rFonts w:asciiTheme="majorHAnsi" w:hAnsiTheme="majorHAnsi" w:cstheme="majorHAnsi"/>
          <w:b/>
          <w:sz w:val="22"/>
          <w:szCs w:val="22"/>
          <w:highlight w:val="yellow"/>
        </w:rPr>
        <w:t>)</w:t>
      </w:r>
    </w:p>
    <w:p w14:paraId="178BD776" w14:textId="2A2BC866" w:rsidR="000A504F" w:rsidRPr="002B1D91" w:rsidRDefault="000A504F" w:rsidP="002B1D91">
      <w:pPr>
        <w:rPr>
          <w:rFonts w:asciiTheme="majorHAnsi" w:hAnsiTheme="majorHAnsi" w:cstheme="majorHAnsi"/>
          <w:b/>
          <w:sz w:val="22"/>
          <w:szCs w:val="22"/>
          <w:highlight w:val="yellow"/>
        </w:rPr>
      </w:pPr>
      <w:r w:rsidRPr="002B1D91">
        <w:rPr>
          <w:rFonts w:asciiTheme="majorHAnsi" w:hAnsiTheme="majorHAnsi" w:cstheme="majorHAnsi"/>
          <w:b/>
          <w:sz w:val="22"/>
          <w:szCs w:val="22"/>
          <w:highlight w:val="yellow"/>
        </w:rPr>
        <w:t xml:space="preserve">Second designated Lead Practitioner (Safeguarding) is </w:t>
      </w:r>
      <w:r w:rsidR="00F01640" w:rsidRPr="002B1D91">
        <w:rPr>
          <w:rFonts w:asciiTheme="majorHAnsi" w:hAnsiTheme="majorHAnsi" w:cstheme="majorHAnsi"/>
          <w:b/>
          <w:sz w:val="22"/>
          <w:szCs w:val="22"/>
          <w:highlight w:val="yellow"/>
        </w:rPr>
        <w:t>Amber Berryman</w:t>
      </w:r>
    </w:p>
    <w:p w14:paraId="5AA838F7" w14:textId="029E4C47" w:rsidR="007B7C54" w:rsidRPr="002B1D91" w:rsidRDefault="007B7C54" w:rsidP="002B1D91">
      <w:pPr>
        <w:rPr>
          <w:rFonts w:asciiTheme="majorHAnsi" w:hAnsiTheme="majorHAnsi" w:cstheme="majorHAnsi"/>
          <w:b/>
          <w:sz w:val="22"/>
          <w:szCs w:val="22"/>
          <w:highlight w:val="yellow"/>
        </w:rPr>
      </w:pPr>
    </w:p>
    <w:p w14:paraId="0DE0EC87" w14:textId="5F5BC9AC" w:rsidR="007B7C54" w:rsidRPr="002B1D91" w:rsidRDefault="007B7C54" w:rsidP="002B1D91">
      <w:pPr>
        <w:rPr>
          <w:rFonts w:asciiTheme="majorHAnsi" w:hAnsiTheme="majorHAnsi" w:cstheme="majorHAnsi"/>
          <w:b/>
          <w:sz w:val="22"/>
          <w:szCs w:val="22"/>
          <w:highlight w:val="yellow"/>
        </w:rPr>
      </w:pPr>
      <w:r w:rsidRPr="002B1D91">
        <w:rPr>
          <w:rFonts w:asciiTheme="majorHAnsi" w:hAnsiTheme="majorHAnsi" w:cstheme="majorHAnsi"/>
          <w:b/>
          <w:sz w:val="22"/>
          <w:szCs w:val="22"/>
          <w:highlight w:val="yellow"/>
        </w:rPr>
        <w:t>Denmead Infant School Holiday Club and Breakfast and After School Club</w:t>
      </w:r>
    </w:p>
    <w:p w14:paraId="15979E8B" w14:textId="44F4CC91" w:rsidR="007B7C54" w:rsidRPr="002B1D91" w:rsidRDefault="007B7C54" w:rsidP="002B1D91">
      <w:pPr>
        <w:rPr>
          <w:rFonts w:asciiTheme="majorHAnsi" w:hAnsiTheme="majorHAnsi" w:cstheme="majorHAnsi"/>
          <w:b/>
          <w:sz w:val="22"/>
          <w:szCs w:val="22"/>
          <w:highlight w:val="yellow"/>
        </w:rPr>
      </w:pPr>
      <w:r w:rsidRPr="002B1D91">
        <w:rPr>
          <w:rFonts w:asciiTheme="majorHAnsi" w:hAnsiTheme="majorHAnsi" w:cstheme="majorHAnsi"/>
          <w:b/>
          <w:sz w:val="22"/>
          <w:szCs w:val="22"/>
          <w:highlight w:val="yellow"/>
        </w:rPr>
        <w:t xml:space="preserve">Lead Practitioner (Safeguarding) is </w:t>
      </w:r>
      <w:r w:rsidR="00F01640" w:rsidRPr="002B1D91">
        <w:rPr>
          <w:rFonts w:asciiTheme="majorHAnsi" w:hAnsiTheme="majorHAnsi" w:cstheme="majorHAnsi"/>
          <w:b/>
          <w:sz w:val="22"/>
          <w:szCs w:val="22"/>
          <w:highlight w:val="yellow"/>
        </w:rPr>
        <w:t>Michelle Josephs</w:t>
      </w:r>
    </w:p>
    <w:p w14:paraId="792E87D7" w14:textId="234BEED7" w:rsidR="007B7C54" w:rsidRPr="009749B6" w:rsidRDefault="007B7C54" w:rsidP="002B1D91">
      <w:pPr>
        <w:rPr>
          <w:rFonts w:asciiTheme="majorHAnsi" w:hAnsiTheme="majorHAnsi" w:cstheme="majorHAnsi"/>
          <w:b/>
          <w:sz w:val="22"/>
          <w:szCs w:val="22"/>
        </w:rPr>
      </w:pPr>
      <w:r w:rsidRPr="002B1D91">
        <w:rPr>
          <w:rFonts w:asciiTheme="majorHAnsi" w:hAnsiTheme="majorHAnsi" w:cstheme="majorHAnsi"/>
          <w:b/>
          <w:sz w:val="22"/>
          <w:szCs w:val="22"/>
          <w:highlight w:val="yellow"/>
        </w:rPr>
        <w:t xml:space="preserve">Second designated Lead Practitioner (Safeguarding) is </w:t>
      </w:r>
      <w:r w:rsidR="00F01640" w:rsidRPr="002B1D91">
        <w:rPr>
          <w:rFonts w:asciiTheme="majorHAnsi" w:hAnsiTheme="majorHAnsi" w:cstheme="majorHAnsi"/>
          <w:b/>
          <w:sz w:val="22"/>
          <w:szCs w:val="22"/>
          <w:highlight w:val="yellow"/>
        </w:rPr>
        <w:t>Claire Whelan</w:t>
      </w:r>
      <w:r w:rsidRPr="002B1D91">
        <w:rPr>
          <w:rFonts w:asciiTheme="majorHAnsi" w:hAnsiTheme="majorHAnsi" w:cstheme="majorHAnsi"/>
          <w:b/>
          <w:sz w:val="22"/>
          <w:szCs w:val="22"/>
          <w:highlight w:val="yellow"/>
        </w:rPr>
        <w:t xml:space="preserve"> (07576275397)</w:t>
      </w:r>
    </w:p>
    <w:p w14:paraId="6AD57EEA" w14:textId="77777777" w:rsidR="000A504F" w:rsidRPr="009749B6" w:rsidRDefault="000A504F" w:rsidP="002B1D91">
      <w:pPr>
        <w:rPr>
          <w:rFonts w:asciiTheme="majorHAnsi" w:hAnsiTheme="majorHAnsi" w:cstheme="majorHAnsi"/>
          <w:b/>
          <w:sz w:val="22"/>
          <w:szCs w:val="22"/>
        </w:rPr>
      </w:pPr>
    </w:p>
    <w:p w14:paraId="1B72C7ED" w14:textId="77777777" w:rsidR="00166436" w:rsidRPr="009749B6" w:rsidRDefault="00166436" w:rsidP="002B1D91">
      <w:pPr>
        <w:rPr>
          <w:rFonts w:asciiTheme="majorHAnsi" w:hAnsiTheme="majorHAnsi" w:cstheme="majorHAnsi"/>
          <w:b/>
          <w:sz w:val="22"/>
          <w:szCs w:val="22"/>
        </w:rPr>
      </w:pPr>
      <w:r w:rsidRPr="009749B6">
        <w:rPr>
          <w:rFonts w:asciiTheme="majorHAnsi" w:hAnsiTheme="majorHAnsi" w:cstheme="majorHAnsi"/>
          <w:b/>
          <w:sz w:val="22"/>
          <w:szCs w:val="22"/>
        </w:rPr>
        <w:t>The role of the Designated Officer:</w:t>
      </w:r>
    </w:p>
    <w:p w14:paraId="1D6C9EC0" w14:textId="77777777" w:rsidR="00166436" w:rsidRPr="009749B6" w:rsidRDefault="00166436" w:rsidP="002B1D91">
      <w:pPr>
        <w:pStyle w:val="ListParagraph"/>
        <w:numPr>
          <w:ilvl w:val="0"/>
          <w:numId w:val="11"/>
        </w:numPr>
        <w:rPr>
          <w:rFonts w:asciiTheme="majorHAnsi" w:hAnsiTheme="majorHAnsi" w:cstheme="majorHAnsi"/>
          <w:sz w:val="22"/>
          <w:szCs w:val="22"/>
        </w:rPr>
      </w:pPr>
      <w:r w:rsidRPr="009749B6">
        <w:rPr>
          <w:rFonts w:asciiTheme="majorHAnsi" w:hAnsiTheme="majorHAnsi" w:cstheme="majorHAnsi"/>
          <w:sz w:val="22"/>
          <w:szCs w:val="22"/>
        </w:rPr>
        <w:t xml:space="preserve">Ensure that they attend Lead </w:t>
      </w:r>
      <w:r w:rsidR="00572839" w:rsidRPr="009749B6">
        <w:rPr>
          <w:rFonts w:asciiTheme="majorHAnsi" w:hAnsiTheme="majorHAnsi" w:cstheme="majorHAnsi"/>
          <w:sz w:val="22"/>
          <w:szCs w:val="22"/>
        </w:rPr>
        <w:t>Practitioner Safeguarding Drop ins</w:t>
      </w:r>
      <w:r w:rsidRPr="009749B6">
        <w:rPr>
          <w:rFonts w:asciiTheme="majorHAnsi" w:hAnsiTheme="majorHAnsi" w:cstheme="majorHAnsi"/>
          <w:sz w:val="22"/>
          <w:szCs w:val="22"/>
        </w:rPr>
        <w:t xml:space="preserve"> and bring back relevant information to share with the staff.</w:t>
      </w:r>
    </w:p>
    <w:p w14:paraId="6B12E272" w14:textId="77777777" w:rsidR="00166436" w:rsidRPr="009749B6" w:rsidRDefault="00166436" w:rsidP="002B1D91">
      <w:pPr>
        <w:pStyle w:val="ListParagraph"/>
        <w:numPr>
          <w:ilvl w:val="0"/>
          <w:numId w:val="11"/>
        </w:numPr>
        <w:rPr>
          <w:rFonts w:asciiTheme="majorHAnsi" w:hAnsiTheme="majorHAnsi" w:cstheme="majorHAnsi"/>
          <w:sz w:val="22"/>
          <w:szCs w:val="22"/>
        </w:rPr>
      </w:pPr>
      <w:r w:rsidRPr="009749B6">
        <w:rPr>
          <w:rFonts w:asciiTheme="majorHAnsi" w:hAnsiTheme="majorHAnsi" w:cstheme="majorHAnsi"/>
          <w:sz w:val="22"/>
          <w:szCs w:val="22"/>
        </w:rPr>
        <w:t>To ensure that all staff have appropriate training to enable them to carry out their responsibilities for safeguarding and safeguarding children and families effectively.</w:t>
      </w:r>
    </w:p>
    <w:p w14:paraId="4E86202E" w14:textId="0B70484A" w:rsidR="00166436" w:rsidRPr="009749B6" w:rsidRDefault="00166436" w:rsidP="002B1D91">
      <w:pPr>
        <w:pStyle w:val="ListParagraph"/>
        <w:numPr>
          <w:ilvl w:val="0"/>
          <w:numId w:val="11"/>
        </w:numPr>
        <w:rPr>
          <w:rFonts w:asciiTheme="majorHAnsi" w:hAnsiTheme="majorHAnsi" w:cstheme="majorHAnsi"/>
          <w:sz w:val="22"/>
          <w:szCs w:val="22"/>
        </w:rPr>
      </w:pPr>
      <w:r w:rsidRPr="009749B6">
        <w:rPr>
          <w:rFonts w:asciiTheme="majorHAnsi" w:hAnsiTheme="majorHAnsi" w:cstheme="majorHAnsi"/>
          <w:sz w:val="22"/>
          <w:szCs w:val="22"/>
        </w:rPr>
        <w:t>Ensure that if there is a serious incident</w:t>
      </w:r>
      <w:r w:rsidR="00F01640" w:rsidRPr="009749B6">
        <w:rPr>
          <w:rFonts w:asciiTheme="majorHAnsi" w:hAnsiTheme="majorHAnsi" w:cstheme="majorHAnsi"/>
          <w:sz w:val="22"/>
          <w:szCs w:val="22"/>
        </w:rPr>
        <w:t xml:space="preserve"> </w:t>
      </w:r>
      <w:r w:rsidRPr="009749B6">
        <w:rPr>
          <w:rFonts w:asciiTheme="majorHAnsi" w:hAnsiTheme="majorHAnsi" w:cstheme="majorHAnsi"/>
          <w:sz w:val="22"/>
          <w:szCs w:val="22"/>
        </w:rPr>
        <w:t>and required changes are implemented.</w:t>
      </w:r>
    </w:p>
    <w:p w14:paraId="0A8D6CCA" w14:textId="77777777" w:rsidR="00166436" w:rsidRPr="009749B6" w:rsidRDefault="00166436" w:rsidP="002B1D91">
      <w:pPr>
        <w:pStyle w:val="ListParagraph"/>
        <w:numPr>
          <w:ilvl w:val="0"/>
          <w:numId w:val="11"/>
        </w:numPr>
        <w:rPr>
          <w:rFonts w:asciiTheme="majorHAnsi" w:hAnsiTheme="majorHAnsi" w:cstheme="majorHAnsi"/>
          <w:sz w:val="22"/>
          <w:szCs w:val="22"/>
        </w:rPr>
      </w:pPr>
      <w:r w:rsidRPr="009749B6">
        <w:rPr>
          <w:rFonts w:asciiTheme="majorHAnsi" w:hAnsiTheme="majorHAnsi" w:cstheme="majorHAnsi"/>
          <w:sz w:val="22"/>
          <w:szCs w:val="22"/>
        </w:rPr>
        <w:t>Ensure new staff receive safeguarding training as part of their induction.</w:t>
      </w:r>
    </w:p>
    <w:p w14:paraId="6E934052" w14:textId="77777777" w:rsidR="00166436" w:rsidRPr="009749B6" w:rsidRDefault="00166436" w:rsidP="002B1D91">
      <w:pPr>
        <w:pStyle w:val="ListParagraph"/>
        <w:numPr>
          <w:ilvl w:val="0"/>
          <w:numId w:val="11"/>
        </w:numPr>
        <w:rPr>
          <w:rFonts w:asciiTheme="majorHAnsi" w:hAnsiTheme="majorHAnsi" w:cstheme="majorHAnsi"/>
          <w:sz w:val="22"/>
          <w:szCs w:val="22"/>
        </w:rPr>
      </w:pPr>
      <w:r w:rsidRPr="009749B6">
        <w:rPr>
          <w:rFonts w:asciiTheme="majorHAnsi" w:hAnsiTheme="majorHAnsi" w:cstheme="majorHAnsi"/>
          <w:sz w:val="22"/>
          <w:szCs w:val="22"/>
        </w:rPr>
        <w:t xml:space="preserve">Ensure that any temporary staff, </w:t>
      </w:r>
      <w:proofErr w:type="gramStart"/>
      <w:r w:rsidRPr="009749B6">
        <w:rPr>
          <w:rFonts w:asciiTheme="majorHAnsi" w:hAnsiTheme="majorHAnsi" w:cstheme="majorHAnsi"/>
          <w:sz w:val="22"/>
          <w:szCs w:val="22"/>
        </w:rPr>
        <w:t>volunteers</w:t>
      </w:r>
      <w:proofErr w:type="gramEnd"/>
      <w:r w:rsidR="00E35561" w:rsidRPr="009749B6">
        <w:rPr>
          <w:rFonts w:asciiTheme="majorHAnsi" w:hAnsiTheme="majorHAnsi" w:cstheme="majorHAnsi"/>
          <w:sz w:val="22"/>
          <w:szCs w:val="22"/>
        </w:rPr>
        <w:t xml:space="preserve"> and</w:t>
      </w:r>
      <w:r w:rsidRPr="009749B6">
        <w:rPr>
          <w:rFonts w:asciiTheme="majorHAnsi" w:hAnsiTheme="majorHAnsi" w:cstheme="majorHAnsi"/>
          <w:sz w:val="22"/>
          <w:szCs w:val="22"/>
        </w:rPr>
        <w:t xml:space="preserve"> students are aware of the arrangements for safeguarding.</w:t>
      </w:r>
    </w:p>
    <w:p w14:paraId="221779CF" w14:textId="18798EC4" w:rsidR="00166436" w:rsidRPr="009749B6" w:rsidRDefault="00166436" w:rsidP="002B1D91">
      <w:pPr>
        <w:pStyle w:val="ListParagraph"/>
        <w:numPr>
          <w:ilvl w:val="0"/>
          <w:numId w:val="11"/>
        </w:numPr>
        <w:rPr>
          <w:rFonts w:asciiTheme="majorHAnsi" w:hAnsiTheme="majorHAnsi" w:cstheme="majorHAnsi"/>
          <w:sz w:val="22"/>
          <w:szCs w:val="22"/>
        </w:rPr>
      </w:pPr>
      <w:r w:rsidRPr="009749B6">
        <w:rPr>
          <w:rFonts w:asciiTheme="majorHAnsi" w:hAnsiTheme="majorHAnsi" w:cstheme="majorHAnsi"/>
          <w:sz w:val="22"/>
          <w:szCs w:val="22"/>
        </w:rPr>
        <w:t xml:space="preserve">To ensure that all staff receive regular supervision and </w:t>
      </w:r>
      <w:r w:rsidR="007B50C2" w:rsidRPr="009749B6">
        <w:rPr>
          <w:rFonts w:asciiTheme="majorHAnsi" w:hAnsiTheme="majorHAnsi" w:cstheme="majorHAnsi"/>
          <w:sz w:val="22"/>
          <w:szCs w:val="22"/>
        </w:rPr>
        <w:t>can</w:t>
      </w:r>
      <w:r w:rsidRPr="009749B6">
        <w:rPr>
          <w:rFonts w:asciiTheme="majorHAnsi" w:hAnsiTheme="majorHAnsi" w:cstheme="majorHAnsi"/>
          <w:sz w:val="22"/>
          <w:szCs w:val="22"/>
        </w:rPr>
        <w:t xml:space="preserve"> raise concerns about practice and procedures</w:t>
      </w:r>
      <w:r w:rsidR="00F01640" w:rsidRPr="009749B6">
        <w:rPr>
          <w:rFonts w:asciiTheme="majorHAnsi" w:hAnsiTheme="majorHAnsi" w:cstheme="majorHAnsi"/>
          <w:sz w:val="22"/>
          <w:szCs w:val="22"/>
        </w:rPr>
        <w:t xml:space="preserve"> appropriately.</w:t>
      </w:r>
    </w:p>
    <w:p w14:paraId="79A8C2F4" w14:textId="77777777" w:rsidR="00166436" w:rsidRPr="009749B6" w:rsidRDefault="00166436" w:rsidP="002B1D91">
      <w:pPr>
        <w:pStyle w:val="ListParagraph"/>
        <w:numPr>
          <w:ilvl w:val="0"/>
          <w:numId w:val="11"/>
        </w:numPr>
        <w:rPr>
          <w:rFonts w:asciiTheme="majorHAnsi" w:hAnsiTheme="majorHAnsi" w:cstheme="majorHAnsi"/>
          <w:sz w:val="22"/>
          <w:szCs w:val="22"/>
        </w:rPr>
      </w:pPr>
      <w:r w:rsidRPr="009749B6">
        <w:rPr>
          <w:rFonts w:asciiTheme="majorHAnsi" w:hAnsiTheme="majorHAnsi" w:cstheme="majorHAnsi"/>
          <w:sz w:val="22"/>
          <w:szCs w:val="22"/>
        </w:rPr>
        <w:t>Ensure that Managers are kept up to date with any concerns.</w:t>
      </w:r>
    </w:p>
    <w:p w14:paraId="5A4BF2CA" w14:textId="77777777" w:rsidR="00166436" w:rsidRPr="009749B6" w:rsidRDefault="00166436" w:rsidP="002B1D91">
      <w:pPr>
        <w:pStyle w:val="ListParagraph"/>
        <w:numPr>
          <w:ilvl w:val="0"/>
          <w:numId w:val="11"/>
        </w:numPr>
        <w:rPr>
          <w:rFonts w:asciiTheme="majorHAnsi" w:hAnsiTheme="majorHAnsi" w:cstheme="majorHAnsi"/>
          <w:sz w:val="22"/>
          <w:szCs w:val="22"/>
        </w:rPr>
      </w:pPr>
      <w:r w:rsidRPr="009749B6">
        <w:rPr>
          <w:rFonts w:asciiTheme="majorHAnsi" w:hAnsiTheme="majorHAnsi" w:cstheme="majorHAnsi"/>
          <w:sz w:val="22"/>
          <w:szCs w:val="22"/>
        </w:rPr>
        <w:t>Develop effective relationships with other agencies and services.</w:t>
      </w:r>
    </w:p>
    <w:p w14:paraId="2EAE1BCE" w14:textId="77777777" w:rsidR="00166436" w:rsidRPr="009749B6" w:rsidRDefault="00166436" w:rsidP="002B1D91">
      <w:pPr>
        <w:pStyle w:val="ListParagraph"/>
        <w:numPr>
          <w:ilvl w:val="0"/>
          <w:numId w:val="11"/>
        </w:numPr>
        <w:rPr>
          <w:rFonts w:asciiTheme="majorHAnsi" w:hAnsiTheme="majorHAnsi" w:cstheme="majorHAnsi"/>
          <w:sz w:val="22"/>
          <w:szCs w:val="22"/>
        </w:rPr>
      </w:pPr>
      <w:r w:rsidRPr="009749B6">
        <w:rPr>
          <w:rFonts w:asciiTheme="majorHAnsi" w:hAnsiTheme="majorHAnsi" w:cstheme="majorHAnsi"/>
          <w:sz w:val="22"/>
          <w:szCs w:val="22"/>
        </w:rPr>
        <w:t>Respond to all safeguarding concerns.</w:t>
      </w:r>
    </w:p>
    <w:p w14:paraId="686D814E" w14:textId="77777777" w:rsidR="00166436" w:rsidRPr="009749B6" w:rsidRDefault="00166436" w:rsidP="002B1D91">
      <w:pPr>
        <w:ind w:left="360"/>
        <w:rPr>
          <w:rFonts w:asciiTheme="majorHAnsi" w:hAnsiTheme="majorHAnsi" w:cstheme="majorHAnsi"/>
          <w:sz w:val="22"/>
          <w:szCs w:val="22"/>
        </w:rPr>
      </w:pPr>
    </w:p>
    <w:p w14:paraId="440F2B92" w14:textId="531B970F" w:rsidR="00FE642A" w:rsidRPr="009749B6" w:rsidRDefault="00FE642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b/>
          <w:bCs/>
          <w:sz w:val="22"/>
          <w:szCs w:val="22"/>
        </w:rPr>
        <w:t>Safe Recruitment and Selection of Staff</w:t>
      </w:r>
      <w:r w:rsidR="002B1D91">
        <w:rPr>
          <w:rFonts w:asciiTheme="majorHAnsi" w:hAnsiTheme="majorHAnsi" w:cstheme="majorHAnsi"/>
          <w:b/>
          <w:bCs/>
          <w:sz w:val="22"/>
          <w:szCs w:val="22"/>
        </w:rPr>
        <w:br/>
      </w:r>
      <w:r w:rsidRPr="009749B6">
        <w:rPr>
          <w:rFonts w:asciiTheme="majorHAnsi" w:hAnsiTheme="majorHAnsi" w:cstheme="majorHAnsi"/>
          <w:i/>
          <w:iCs/>
          <w:sz w:val="22"/>
          <w:szCs w:val="22"/>
        </w:rPr>
        <w:t>“D</w:t>
      </w:r>
      <w:r w:rsidR="007B7C54" w:rsidRPr="009749B6">
        <w:rPr>
          <w:rFonts w:asciiTheme="majorHAnsi" w:hAnsiTheme="majorHAnsi" w:cstheme="majorHAnsi"/>
          <w:i/>
          <w:iCs/>
          <w:sz w:val="22"/>
          <w:szCs w:val="22"/>
        </w:rPr>
        <w:t xml:space="preserve">enmead Day Care LTD </w:t>
      </w:r>
      <w:r w:rsidRPr="009749B6">
        <w:rPr>
          <w:rFonts w:asciiTheme="majorHAnsi" w:hAnsiTheme="majorHAnsi" w:cstheme="majorHAnsi"/>
          <w:i/>
          <w:iCs/>
          <w:sz w:val="22"/>
          <w:szCs w:val="22"/>
        </w:rPr>
        <w:t xml:space="preserve">is committed to safeguarding and promoting the welfare of children, young people and families and expect ALL staff to share this commitment.” </w:t>
      </w:r>
    </w:p>
    <w:p w14:paraId="1507651F" w14:textId="77777777" w:rsidR="00FE642A" w:rsidRPr="009749B6" w:rsidRDefault="00FE642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Whilst we believe that </w:t>
      </w:r>
      <w:proofErr w:type="gramStart"/>
      <w:r w:rsidRPr="009749B6">
        <w:rPr>
          <w:rFonts w:asciiTheme="majorHAnsi" w:hAnsiTheme="majorHAnsi" w:cstheme="majorHAnsi"/>
          <w:sz w:val="22"/>
          <w:szCs w:val="22"/>
        </w:rPr>
        <w:t>the vast majority of</w:t>
      </w:r>
      <w:proofErr w:type="gramEnd"/>
      <w:r w:rsidRPr="009749B6">
        <w:rPr>
          <w:rFonts w:asciiTheme="majorHAnsi" w:hAnsiTheme="majorHAnsi" w:cstheme="majorHAnsi"/>
          <w:sz w:val="22"/>
          <w:szCs w:val="22"/>
        </w:rPr>
        <w:t xml:space="preserve"> people who work with young people have their welfare and best interests at heart, we must never allow ourselves to become complacent. We know that some people seek access to children </w:t>
      </w:r>
      <w:proofErr w:type="gramStart"/>
      <w:r w:rsidRPr="009749B6">
        <w:rPr>
          <w:rFonts w:asciiTheme="majorHAnsi" w:hAnsiTheme="majorHAnsi" w:cstheme="majorHAnsi"/>
          <w:sz w:val="22"/>
          <w:szCs w:val="22"/>
        </w:rPr>
        <w:t>in order to</w:t>
      </w:r>
      <w:proofErr w:type="gramEnd"/>
      <w:r w:rsidRPr="009749B6">
        <w:rPr>
          <w:rFonts w:asciiTheme="majorHAnsi" w:hAnsiTheme="majorHAnsi" w:cstheme="majorHAnsi"/>
          <w:sz w:val="22"/>
          <w:szCs w:val="22"/>
        </w:rPr>
        <w:t xml:space="preserve"> abuse and that abused children very often do not disclose the abuse at the time. It is therefore vital that everyone working within the company is aware of these issues and the need to adopt ways of working. </w:t>
      </w:r>
    </w:p>
    <w:p w14:paraId="57BF0B03" w14:textId="77777777" w:rsidR="00FE642A" w:rsidRPr="009749B6" w:rsidRDefault="00FE642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It is important that each of the steps in the process are followed in the correct order. Furthermore, each step should not be viewed in isolation but rather as part of a thorough process of obtaining; collating; </w:t>
      </w:r>
      <w:proofErr w:type="spellStart"/>
      <w:r w:rsidRPr="009749B6">
        <w:rPr>
          <w:rFonts w:asciiTheme="majorHAnsi" w:hAnsiTheme="majorHAnsi" w:cstheme="majorHAnsi"/>
          <w:sz w:val="22"/>
          <w:szCs w:val="22"/>
        </w:rPr>
        <w:t>analysing</w:t>
      </w:r>
      <w:proofErr w:type="spellEnd"/>
      <w:r w:rsidRPr="009749B6">
        <w:rPr>
          <w:rFonts w:asciiTheme="majorHAnsi" w:hAnsiTheme="majorHAnsi" w:cstheme="majorHAnsi"/>
          <w:sz w:val="22"/>
          <w:szCs w:val="22"/>
        </w:rPr>
        <w:t xml:space="preserve"> and evaluating information from and about applicants. </w:t>
      </w:r>
    </w:p>
    <w:p w14:paraId="57164722" w14:textId="77777777" w:rsidR="00FE642A" w:rsidRPr="009749B6" w:rsidRDefault="00FE642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b/>
          <w:bCs/>
          <w:sz w:val="22"/>
          <w:szCs w:val="22"/>
        </w:rPr>
        <w:lastRenderedPageBreak/>
        <w:t xml:space="preserve">Advertisement </w:t>
      </w:r>
    </w:p>
    <w:p w14:paraId="675C67BD" w14:textId="2FA7F7EE" w:rsidR="00FE642A" w:rsidRPr="009749B6" w:rsidRDefault="00FE642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Any adverts placed by</w:t>
      </w:r>
      <w:r w:rsidR="007B7C54" w:rsidRPr="009749B6">
        <w:rPr>
          <w:rFonts w:asciiTheme="majorHAnsi" w:hAnsiTheme="majorHAnsi" w:cstheme="majorHAnsi"/>
          <w:sz w:val="22"/>
          <w:szCs w:val="22"/>
        </w:rPr>
        <w:t xml:space="preserve"> Denmead Day Care LTD</w:t>
      </w:r>
      <w:r w:rsidR="000A504F" w:rsidRPr="009749B6">
        <w:rPr>
          <w:rFonts w:asciiTheme="majorHAnsi" w:hAnsiTheme="majorHAnsi" w:cstheme="majorHAnsi"/>
          <w:sz w:val="22"/>
          <w:szCs w:val="22"/>
        </w:rPr>
        <w:t xml:space="preserve"> </w:t>
      </w:r>
      <w:r w:rsidRPr="009749B6">
        <w:rPr>
          <w:rFonts w:asciiTheme="majorHAnsi" w:hAnsiTheme="majorHAnsi" w:cstheme="majorHAnsi"/>
          <w:sz w:val="22"/>
          <w:szCs w:val="22"/>
        </w:rPr>
        <w:t xml:space="preserve">will make it clear our commitment to safeguarding the welfare of children, young </w:t>
      </w:r>
      <w:proofErr w:type="gramStart"/>
      <w:r w:rsidRPr="009749B6">
        <w:rPr>
          <w:rFonts w:asciiTheme="majorHAnsi" w:hAnsiTheme="majorHAnsi" w:cstheme="majorHAnsi"/>
          <w:sz w:val="22"/>
          <w:szCs w:val="22"/>
        </w:rPr>
        <w:t>people</w:t>
      </w:r>
      <w:proofErr w:type="gramEnd"/>
      <w:r w:rsidRPr="009749B6">
        <w:rPr>
          <w:rFonts w:asciiTheme="majorHAnsi" w:hAnsiTheme="majorHAnsi" w:cstheme="majorHAnsi"/>
          <w:sz w:val="22"/>
          <w:szCs w:val="22"/>
        </w:rPr>
        <w:t xml:space="preserve"> and families. Positions may be advertised internally prior to or instead of externally advertising the post. All employees will be given the opportunity to apply for any position that arises. </w:t>
      </w:r>
    </w:p>
    <w:p w14:paraId="5F049A45" w14:textId="77777777" w:rsidR="00FE642A" w:rsidRPr="009749B6" w:rsidRDefault="00FE642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b/>
          <w:bCs/>
          <w:sz w:val="22"/>
          <w:szCs w:val="22"/>
        </w:rPr>
        <w:t xml:space="preserve">Application Form / Job Description </w:t>
      </w:r>
    </w:p>
    <w:p w14:paraId="2027C89B" w14:textId="59DF28BF" w:rsidR="00FE642A" w:rsidRPr="009749B6" w:rsidRDefault="00FE642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All Job Descriptions will</w:t>
      </w:r>
      <w:r w:rsidR="00F01640" w:rsidRPr="009749B6">
        <w:rPr>
          <w:rFonts w:asciiTheme="majorHAnsi" w:hAnsiTheme="majorHAnsi" w:cstheme="majorHAnsi"/>
          <w:sz w:val="22"/>
          <w:szCs w:val="22"/>
        </w:rPr>
        <w:t xml:space="preserve"> </w:t>
      </w:r>
      <w:r w:rsidRPr="009749B6">
        <w:rPr>
          <w:rFonts w:asciiTheme="majorHAnsi" w:hAnsiTheme="majorHAnsi" w:cstheme="majorHAnsi"/>
          <w:sz w:val="22"/>
          <w:szCs w:val="22"/>
        </w:rPr>
        <w:t xml:space="preserve">stress our commitment to safeguarding the welfare of children, young </w:t>
      </w:r>
      <w:proofErr w:type="gramStart"/>
      <w:r w:rsidRPr="009749B6">
        <w:rPr>
          <w:rFonts w:asciiTheme="majorHAnsi" w:hAnsiTheme="majorHAnsi" w:cstheme="majorHAnsi"/>
          <w:sz w:val="22"/>
          <w:szCs w:val="22"/>
        </w:rPr>
        <w:t>people</w:t>
      </w:r>
      <w:proofErr w:type="gramEnd"/>
      <w:r w:rsidRPr="009749B6">
        <w:rPr>
          <w:rFonts w:asciiTheme="majorHAnsi" w:hAnsiTheme="majorHAnsi" w:cstheme="majorHAnsi"/>
          <w:sz w:val="22"/>
          <w:szCs w:val="22"/>
        </w:rPr>
        <w:t xml:space="preserve"> and families. Revised Application forms will now include previous employment history, with dates of employment, reasons for leaving</w:t>
      </w:r>
      <w:r w:rsidR="00F623D2" w:rsidRPr="009749B6">
        <w:rPr>
          <w:rFonts w:asciiTheme="majorHAnsi" w:hAnsiTheme="majorHAnsi" w:cstheme="majorHAnsi"/>
          <w:sz w:val="22"/>
          <w:szCs w:val="22"/>
        </w:rPr>
        <w:t>,</w:t>
      </w:r>
      <w:r w:rsidRPr="009749B6">
        <w:rPr>
          <w:rFonts w:asciiTheme="majorHAnsi" w:hAnsiTheme="majorHAnsi" w:cstheme="majorHAnsi"/>
          <w:sz w:val="22"/>
          <w:szCs w:val="22"/>
        </w:rPr>
        <w:t xml:space="preserve"> explanations of any gaps in employment history and previous convictions etc. </w:t>
      </w:r>
    </w:p>
    <w:p w14:paraId="2DDD9976" w14:textId="02985F01" w:rsidR="00FE642A" w:rsidRPr="009749B6" w:rsidRDefault="00FE642A" w:rsidP="002B1D91">
      <w:pPr>
        <w:widowControl w:val="0"/>
        <w:tabs>
          <w:tab w:val="left" w:pos="220"/>
          <w:tab w:val="left" w:pos="720"/>
        </w:tabs>
        <w:autoSpaceDE w:val="0"/>
        <w:autoSpaceDN w:val="0"/>
        <w:adjustRightInd w:val="0"/>
        <w:spacing w:after="240"/>
        <w:jc w:val="both"/>
        <w:rPr>
          <w:rFonts w:asciiTheme="majorHAnsi" w:hAnsiTheme="majorHAnsi" w:cstheme="majorHAnsi"/>
          <w:sz w:val="22"/>
          <w:szCs w:val="22"/>
        </w:rPr>
      </w:pPr>
      <w:r w:rsidRPr="009749B6">
        <w:rPr>
          <w:rFonts w:asciiTheme="majorHAnsi" w:hAnsiTheme="majorHAnsi" w:cstheme="majorHAnsi"/>
          <w:b/>
          <w:bCs/>
          <w:sz w:val="22"/>
          <w:szCs w:val="22"/>
        </w:rPr>
        <w:t xml:space="preserve">References </w:t>
      </w:r>
      <w:r w:rsidRPr="009749B6">
        <w:rPr>
          <w:rFonts w:ascii="Tahoma" w:eastAsia="MS Mincho" w:hAnsi="Tahoma" w:cs="Tahoma"/>
          <w:sz w:val="22"/>
          <w:szCs w:val="22"/>
        </w:rPr>
        <w:t> </w:t>
      </w:r>
    </w:p>
    <w:p w14:paraId="29551910" w14:textId="77777777" w:rsidR="003B0BCE" w:rsidRPr="009749B6" w:rsidRDefault="002A5491" w:rsidP="002B1D91">
      <w:pPr>
        <w:pStyle w:val="ListParagraph"/>
        <w:widowControl w:val="0"/>
        <w:tabs>
          <w:tab w:val="left" w:pos="220"/>
          <w:tab w:val="left" w:pos="720"/>
        </w:tabs>
        <w:autoSpaceDE w:val="0"/>
        <w:autoSpaceDN w:val="0"/>
        <w:adjustRightInd w:val="0"/>
        <w:spacing w:after="240"/>
        <w:ind w:left="0"/>
        <w:jc w:val="both"/>
        <w:rPr>
          <w:rFonts w:asciiTheme="majorHAnsi" w:eastAsia="MS Mincho" w:hAnsiTheme="majorHAnsi" w:cstheme="majorHAnsi"/>
          <w:sz w:val="22"/>
          <w:szCs w:val="22"/>
        </w:rPr>
      </w:pPr>
      <w:r w:rsidRPr="009749B6">
        <w:rPr>
          <w:rFonts w:asciiTheme="majorHAnsi" w:hAnsiTheme="majorHAnsi" w:cstheme="majorHAnsi"/>
          <w:sz w:val="22"/>
          <w:szCs w:val="22"/>
        </w:rPr>
        <w:t xml:space="preserve">All new employees will have </w:t>
      </w:r>
      <w:r w:rsidR="00FE642A" w:rsidRPr="009749B6">
        <w:rPr>
          <w:rFonts w:asciiTheme="majorHAnsi" w:hAnsiTheme="majorHAnsi" w:cstheme="majorHAnsi"/>
          <w:sz w:val="22"/>
          <w:szCs w:val="22"/>
        </w:rPr>
        <w:t xml:space="preserve">Individual employment and character </w:t>
      </w:r>
      <w:r w:rsidR="005358F3" w:rsidRPr="009749B6">
        <w:rPr>
          <w:rFonts w:asciiTheme="majorHAnsi" w:hAnsiTheme="majorHAnsi" w:cstheme="majorHAnsi"/>
          <w:sz w:val="22"/>
          <w:szCs w:val="22"/>
        </w:rPr>
        <w:t xml:space="preserve">references </w:t>
      </w:r>
      <w:r w:rsidR="00FE642A" w:rsidRPr="009749B6">
        <w:rPr>
          <w:rFonts w:asciiTheme="majorHAnsi" w:hAnsiTheme="majorHAnsi" w:cstheme="majorHAnsi"/>
          <w:sz w:val="22"/>
          <w:szCs w:val="22"/>
        </w:rPr>
        <w:t xml:space="preserve">obtained, </w:t>
      </w:r>
      <w:proofErr w:type="gramStart"/>
      <w:r w:rsidR="00FE642A" w:rsidRPr="009749B6">
        <w:rPr>
          <w:rFonts w:asciiTheme="majorHAnsi" w:hAnsiTheme="majorHAnsi" w:cstheme="majorHAnsi"/>
          <w:sz w:val="22"/>
          <w:szCs w:val="22"/>
        </w:rPr>
        <w:t>in order to</w:t>
      </w:r>
      <w:proofErr w:type="gramEnd"/>
      <w:r w:rsidR="00FE642A" w:rsidRPr="009749B6">
        <w:rPr>
          <w:rFonts w:asciiTheme="majorHAnsi" w:hAnsiTheme="majorHAnsi" w:cstheme="majorHAnsi"/>
          <w:sz w:val="22"/>
          <w:szCs w:val="22"/>
        </w:rPr>
        <w:t xml:space="preserve"> answer specific questions to help assess the applicant’s suitability to work with children, young people and families. Any concerns or discrepancies with the application form will be followed up</w:t>
      </w:r>
      <w:r w:rsidR="00572839" w:rsidRPr="009749B6">
        <w:rPr>
          <w:rFonts w:asciiTheme="majorHAnsi" w:hAnsiTheme="majorHAnsi" w:cstheme="majorHAnsi"/>
          <w:sz w:val="22"/>
          <w:szCs w:val="22"/>
        </w:rPr>
        <w:t xml:space="preserve"> with a telephone call to the employee</w:t>
      </w:r>
      <w:r w:rsidR="00FE642A" w:rsidRPr="009749B6">
        <w:rPr>
          <w:rFonts w:asciiTheme="majorHAnsi" w:hAnsiTheme="majorHAnsi" w:cstheme="majorHAnsi"/>
          <w:sz w:val="22"/>
          <w:szCs w:val="22"/>
        </w:rPr>
        <w:t xml:space="preserve">. Written references will be requested; a minimum of three sources with information regarding their character. </w:t>
      </w:r>
      <w:r w:rsidR="00FE642A" w:rsidRPr="009749B6">
        <w:rPr>
          <w:rFonts w:ascii="Tahoma" w:eastAsia="MS Mincho" w:hAnsi="Tahoma" w:cs="Tahoma"/>
          <w:sz w:val="22"/>
          <w:szCs w:val="22"/>
        </w:rPr>
        <w:t> </w:t>
      </w:r>
    </w:p>
    <w:p w14:paraId="40AF4272" w14:textId="77777777" w:rsidR="005358F3" w:rsidRPr="009749B6" w:rsidRDefault="005358F3" w:rsidP="002B1D91">
      <w:pPr>
        <w:pStyle w:val="ListParagraph"/>
        <w:widowControl w:val="0"/>
        <w:tabs>
          <w:tab w:val="left" w:pos="220"/>
          <w:tab w:val="left" w:pos="720"/>
        </w:tabs>
        <w:autoSpaceDE w:val="0"/>
        <w:autoSpaceDN w:val="0"/>
        <w:adjustRightInd w:val="0"/>
        <w:spacing w:after="240"/>
        <w:ind w:left="0"/>
        <w:jc w:val="both"/>
        <w:rPr>
          <w:rFonts w:asciiTheme="majorHAnsi" w:hAnsiTheme="majorHAnsi" w:cstheme="majorHAnsi"/>
          <w:sz w:val="22"/>
          <w:szCs w:val="22"/>
        </w:rPr>
      </w:pPr>
    </w:p>
    <w:p w14:paraId="1E94DBC5" w14:textId="1B83125F" w:rsidR="005358F3" w:rsidRPr="009749B6" w:rsidRDefault="00FE642A" w:rsidP="002B1D91">
      <w:pPr>
        <w:pStyle w:val="ListParagraph"/>
        <w:widowControl w:val="0"/>
        <w:tabs>
          <w:tab w:val="left" w:pos="220"/>
        </w:tabs>
        <w:autoSpaceDE w:val="0"/>
        <w:autoSpaceDN w:val="0"/>
        <w:adjustRightInd w:val="0"/>
        <w:spacing w:after="240"/>
        <w:ind w:left="0"/>
        <w:jc w:val="both"/>
        <w:rPr>
          <w:rFonts w:asciiTheme="majorHAnsi" w:eastAsia="MS Mincho" w:hAnsiTheme="majorHAnsi" w:cstheme="majorHAnsi"/>
          <w:sz w:val="22"/>
          <w:szCs w:val="22"/>
        </w:rPr>
      </w:pPr>
      <w:r w:rsidRPr="009749B6">
        <w:rPr>
          <w:rFonts w:asciiTheme="majorHAnsi" w:hAnsiTheme="majorHAnsi" w:cstheme="majorHAnsi"/>
          <w:sz w:val="22"/>
          <w:szCs w:val="22"/>
        </w:rPr>
        <w:t>Information on any previous disciplina</w:t>
      </w:r>
      <w:r w:rsidR="002A5491" w:rsidRPr="009749B6">
        <w:rPr>
          <w:rFonts w:asciiTheme="majorHAnsi" w:hAnsiTheme="majorHAnsi" w:cstheme="majorHAnsi"/>
          <w:sz w:val="22"/>
          <w:szCs w:val="22"/>
        </w:rPr>
        <w:t>ry action will be asked for and followed</w:t>
      </w:r>
      <w:r w:rsidR="00572839" w:rsidRPr="009749B6">
        <w:rPr>
          <w:rFonts w:asciiTheme="majorHAnsi" w:hAnsiTheme="majorHAnsi" w:cstheme="majorHAnsi"/>
          <w:sz w:val="22"/>
          <w:szCs w:val="22"/>
        </w:rPr>
        <w:t xml:space="preserve"> up</w:t>
      </w:r>
      <w:r w:rsidR="002A5491" w:rsidRPr="009749B6">
        <w:rPr>
          <w:rFonts w:asciiTheme="majorHAnsi" w:hAnsiTheme="majorHAnsi" w:cstheme="majorHAnsi"/>
          <w:sz w:val="22"/>
          <w:szCs w:val="22"/>
        </w:rPr>
        <w:t>. If the Referee takes to</w:t>
      </w:r>
      <w:r w:rsidR="005358F3" w:rsidRPr="009749B6">
        <w:rPr>
          <w:rFonts w:asciiTheme="majorHAnsi" w:hAnsiTheme="majorHAnsi" w:cstheme="majorHAnsi"/>
          <w:sz w:val="22"/>
          <w:szCs w:val="22"/>
        </w:rPr>
        <w:t>o</w:t>
      </w:r>
      <w:r w:rsidR="002A5491" w:rsidRPr="009749B6">
        <w:rPr>
          <w:rFonts w:asciiTheme="majorHAnsi" w:hAnsiTheme="majorHAnsi" w:cstheme="majorHAnsi"/>
          <w:sz w:val="22"/>
          <w:szCs w:val="22"/>
        </w:rPr>
        <w:t xml:space="preserve"> long to send</w:t>
      </w:r>
      <w:r w:rsidR="002B1D91">
        <w:rPr>
          <w:rFonts w:asciiTheme="majorHAnsi" w:hAnsiTheme="majorHAnsi" w:cstheme="majorHAnsi"/>
          <w:sz w:val="22"/>
          <w:szCs w:val="22"/>
        </w:rPr>
        <w:t xml:space="preserve"> </w:t>
      </w:r>
      <w:r w:rsidR="002A5491" w:rsidRPr="009749B6">
        <w:rPr>
          <w:rFonts w:asciiTheme="majorHAnsi" w:hAnsiTheme="majorHAnsi" w:cstheme="majorHAnsi"/>
          <w:sz w:val="22"/>
          <w:szCs w:val="22"/>
        </w:rPr>
        <w:t xml:space="preserve">back the reference a telephone call will be made to verify that the referee is the </w:t>
      </w:r>
      <w:r w:rsidR="00572839" w:rsidRPr="009749B6">
        <w:rPr>
          <w:rFonts w:asciiTheme="majorHAnsi" w:hAnsiTheme="majorHAnsi" w:cstheme="majorHAnsi"/>
          <w:sz w:val="22"/>
          <w:szCs w:val="22"/>
        </w:rPr>
        <w:t>person,</w:t>
      </w:r>
      <w:r w:rsidR="002A5491" w:rsidRPr="009749B6">
        <w:rPr>
          <w:rFonts w:asciiTheme="majorHAnsi" w:hAnsiTheme="majorHAnsi" w:cstheme="majorHAnsi"/>
          <w:sz w:val="22"/>
          <w:szCs w:val="22"/>
        </w:rPr>
        <w:t xml:space="preserve"> the application form was sent to.</w:t>
      </w:r>
      <w:r w:rsidRPr="009749B6">
        <w:rPr>
          <w:rFonts w:ascii="Tahoma" w:eastAsia="MS Mincho" w:hAnsi="Tahoma" w:cs="Tahoma"/>
          <w:sz w:val="22"/>
          <w:szCs w:val="22"/>
        </w:rPr>
        <w:t> </w:t>
      </w:r>
    </w:p>
    <w:p w14:paraId="4FBFCB90" w14:textId="77777777" w:rsidR="005358F3" w:rsidRPr="009749B6" w:rsidRDefault="005358F3" w:rsidP="002B1D91">
      <w:pPr>
        <w:pStyle w:val="ListParagraph"/>
        <w:widowControl w:val="0"/>
        <w:tabs>
          <w:tab w:val="left" w:pos="220"/>
          <w:tab w:val="left" w:pos="720"/>
        </w:tabs>
        <w:autoSpaceDE w:val="0"/>
        <w:autoSpaceDN w:val="0"/>
        <w:adjustRightInd w:val="0"/>
        <w:spacing w:after="240"/>
        <w:ind w:hanging="720"/>
        <w:jc w:val="both"/>
        <w:rPr>
          <w:rFonts w:asciiTheme="majorHAnsi" w:hAnsiTheme="majorHAnsi" w:cstheme="majorHAnsi"/>
          <w:b/>
          <w:bCs/>
          <w:sz w:val="22"/>
          <w:szCs w:val="22"/>
        </w:rPr>
      </w:pPr>
    </w:p>
    <w:p w14:paraId="0BF13998" w14:textId="77777777" w:rsidR="002A5491" w:rsidRPr="009749B6" w:rsidRDefault="002A5491" w:rsidP="002B1D91">
      <w:pPr>
        <w:pStyle w:val="ListParagraph"/>
        <w:widowControl w:val="0"/>
        <w:tabs>
          <w:tab w:val="left" w:pos="220"/>
          <w:tab w:val="left" w:pos="720"/>
        </w:tabs>
        <w:autoSpaceDE w:val="0"/>
        <w:autoSpaceDN w:val="0"/>
        <w:adjustRightInd w:val="0"/>
        <w:spacing w:after="240"/>
        <w:ind w:hanging="720"/>
        <w:jc w:val="both"/>
        <w:rPr>
          <w:rFonts w:asciiTheme="majorHAnsi" w:eastAsia="MS Mincho" w:hAnsiTheme="majorHAnsi" w:cstheme="majorHAnsi"/>
          <w:sz w:val="22"/>
          <w:szCs w:val="22"/>
        </w:rPr>
      </w:pPr>
      <w:r w:rsidRPr="009749B6">
        <w:rPr>
          <w:rFonts w:asciiTheme="majorHAnsi" w:hAnsiTheme="majorHAnsi" w:cstheme="majorHAnsi"/>
          <w:b/>
          <w:bCs/>
          <w:sz w:val="22"/>
          <w:szCs w:val="22"/>
        </w:rPr>
        <w:t xml:space="preserve">Interview </w:t>
      </w:r>
    </w:p>
    <w:p w14:paraId="39487559" w14:textId="28B3786A" w:rsidR="00243454" w:rsidRPr="009749B6" w:rsidRDefault="002A5491" w:rsidP="002B1D91">
      <w:pPr>
        <w:widowControl w:val="0"/>
        <w:tabs>
          <w:tab w:val="left" w:pos="0"/>
          <w:tab w:val="left" w:pos="220"/>
        </w:tabs>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A </w:t>
      </w:r>
      <w:proofErr w:type="gramStart"/>
      <w:r w:rsidRPr="009749B6">
        <w:rPr>
          <w:rFonts w:asciiTheme="majorHAnsi" w:hAnsiTheme="majorHAnsi" w:cstheme="majorHAnsi"/>
          <w:sz w:val="22"/>
          <w:szCs w:val="22"/>
        </w:rPr>
        <w:t>face to face</w:t>
      </w:r>
      <w:proofErr w:type="gramEnd"/>
      <w:r w:rsidRPr="009749B6">
        <w:rPr>
          <w:rFonts w:asciiTheme="majorHAnsi" w:hAnsiTheme="majorHAnsi" w:cstheme="majorHAnsi"/>
          <w:sz w:val="22"/>
          <w:szCs w:val="22"/>
        </w:rPr>
        <w:t xml:space="preserve"> interview will be conducted that will explore the candidate’s suitability to work with children, young people and families, as well as their suitability for the post. The interview will also cover previous employment and experience</w:t>
      </w:r>
      <w:r w:rsidR="00572839" w:rsidRPr="009749B6">
        <w:rPr>
          <w:rFonts w:asciiTheme="majorHAnsi" w:hAnsiTheme="majorHAnsi" w:cstheme="majorHAnsi"/>
          <w:sz w:val="22"/>
          <w:szCs w:val="22"/>
        </w:rPr>
        <w:t xml:space="preserve"> and any disciplinary action/cautions</w:t>
      </w:r>
      <w:r w:rsidR="003B0BCE" w:rsidRPr="009749B6">
        <w:rPr>
          <w:rFonts w:asciiTheme="majorHAnsi" w:hAnsiTheme="majorHAnsi" w:cstheme="majorHAnsi"/>
          <w:sz w:val="22"/>
          <w:szCs w:val="22"/>
        </w:rPr>
        <w:t xml:space="preserve"> etc.</w:t>
      </w:r>
      <w:r w:rsidR="00572839" w:rsidRPr="009749B6">
        <w:rPr>
          <w:rFonts w:asciiTheme="majorHAnsi" w:hAnsiTheme="majorHAnsi" w:cstheme="majorHAnsi"/>
          <w:sz w:val="22"/>
          <w:szCs w:val="22"/>
        </w:rPr>
        <w:t xml:space="preserve"> that has been put on the Application Form</w:t>
      </w:r>
      <w:r w:rsidRPr="009749B6">
        <w:rPr>
          <w:rFonts w:asciiTheme="majorHAnsi" w:hAnsiTheme="majorHAnsi" w:cstheme="majorHAnsi"/>
          <w:sz w:val="22"/>
          <w:szCs w:val="22"/>
        </w:rPr>
        <w:t>.</w:t>
      </w:r>
      <w:r w:rsidR="002B1D91">
        <w:rPr>
          <w:rFonts w:asciiTheme="majorHAnsi" w:hAnsiTheme="majorHAnsi" w:cstheme="majorHAnsi"/>
          <w:sz w:val="22"/>
          <w:szCs w:val="22"/>
        </w:rPr>
        <w:t xml:space="preserve"> </w:t>
      </w:r>
      <w:r w:rsidRPr="009749B6">
        <w:rPr>
          <w:rFonts w:asciiTheme="majorHAnsi" w:hAnsiTheme="majorHAnsi" w:cstheme="majorHAnsi"/>
          <w:sz w:val="22"/>
          <w:szCs w:val="22"/>
        </w:rPr>
        <w:t>The candidate will then come in and do a session with the children to see how they engage and interact with the children and staff.</w:t>
      </w:r>
    </w:p>
    <w:p w14:paraId="161083CB" w14:textId="77777777" w:rsidR="00243454" w:rsidRPr="009749B6" w:rsidRDefault="00243454" w:rsidP="002B1D91">
      <w:pPr>
        <w:widowControl w:val="0"/>
        <w:tabs>
          <w:tab w:val="left" w:pos="220"/>
          <w:tab w:val="left" w:pos="720"/>
        </w:tabs>
        <w:autoSpaceDE w:val="0"/>
        <w:autoSpaceDN w:val="0"/>
        <w:adjustRightInd w:val="0"/>
        <w:spacing w:after="240"/>
        <w:jc w:val="both"/>
        <w:rPr>
          <w:rFonts w:asciiTheme="majorHAnsi" w:hAnsiTheme="majorHAnsi" w:cstheme="majorHAnsi"/>
          <w:sz w:val="22"/>
          <w:szCs w:val="22"/>
        </w:rPr>
      </w:pPr>
      <w:r w:rsidRPr="009749B6">
        <w:rPr>
          <w:rFonts w:asciiTheme="majorHAnsi" w:hAnsiTheme="majorHAnsi" w:cstheme="majorHAnsi"/>
          <w:b/>
          <w:bCs/>
          <w:sz w:val="22"/>
          <w:szCs w:val="22"/>
        </w:rPr>
        <w:t>Identity Checks</w:t>
      </w:r>
    </w:p>
    <w:p w14:paraId="23C7BAB2" w14:textId="20CDD2D9" w:rsidR="00243454" w:rsidRPr="009749B6" w:rsidRDefault="00243454" w:rsidP="002B1D91">
      <w:pPr>
        <w:widowControl w:val="0"/>
        <w:tabs>
          <w:tab w:val="left" w:pos="0"/>
          <w:tab w:val="left" w:pos="220"/>
        </w:tabs>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At interview, the applicant will be expected to show original documentation (such as passport or photographic driving </w:t>
      </w:r>
      <w:proofErr w:type="spellStart"/>
      <w:r w:rsidRPr="009749B6">
        <w:rPr>
          <w:rFonts w:asciiTheme="majorHAnsi" w:hAnsiTheme="majorHAnsi" w:cstheme="majorHAnsi"/>
          <w:sz w:val="22"/>
          <w:szCs w:val="22"/>
        </w:rPr>
        <w:t>licence</w:t>
      </w:r>
      <w:proofErr w:type="spellEnd"/>
      <w:r w:rsidRPr="009749B6">
        <w:rPr>
          <w:rFonts w:asciiTheme="majorHAnsi" w:hAnsiTheme="majorHAnsi" w:cstheme="majorHAnsi"/>
          <w:sz w:val="22"/>
          <w:szCs w:val="22"/>
        </w:rPr>
        <w:t xml:space="preserve">) to verify their identity, as well as in date original documentation to verify their address and photocopies will be taken; this information will also be used for DBS checks (see below). </w:t>
      </w:r>
      <w:r w:rsidRPr="009749B6">
        <w:rPr>
          <w:rFonts w:ascii="Tahoma" w:eastAsia="MS Mincho" w:hAnsi="Tahoma" w:cs="Tahoma"/>
          <w:sz w:val="22"/>
          <w:szCs w:val="22"/>
        </w:rPr>
        <w:t> </w:t>
      </w:r>
      <w:r w:rsidR="002B1D91">
        <w:rPr>
          <w:rFonts w:ascii="Tahoma" w:eastAsia="MS Mincho" w:hAnsi="Tahoma" w:cs="Tahoma"/>
          <w:sz w:val="22"/>
          <w:szCs w:val="22"/>
        </w:rPr>
        <w:br/>
      </w:r>
      <w:r w:rsidRPr="009749B6">
        <w:rPr>
          <w:rFonts w:asciiTheme="majorHAnsi" w:hAnsiTheme="majorHAnsi" w:cstheme="majorHAnsi"/>
          <w:sz w:val="22"/>
          <w:szCs w:val="22"/>
        </w:rPr>
        <w:t xml:space="preserve">Photocopies will also be taken of all relevant qualifications, as listed on their application form and all photocopies will be signed to confirm that the original document has been sighted. </w:t>
      </w:r>
      <w:r w:rsidRPr="009749B6">
        <w:rPr>
          <w:rFonts w:ascii="Tahoma" w:eastAsia="MS Mincho" w:hAnsi="Tahoma" w:cs="Tahoma"/>
          <w:sz w:val="22"/>
          <w:szCs w:val="22"/>
        </w:rPr>
        <w:t> </w:t>
      </w:r>
    </w:p>
    <w:p w14:paraId="33A809BB" w14:textId="77777777" w:rsidR="002A5491" w:rsidRPr="009749B6" w:rsidRDefault="002A5491" w:rsidP="002B1D91">
      <w:pPr>
        <w:widowControl w:val="0"/>
        <w:tabs>
          <w:tab w:val="left" w:pos="220"/>
          <w:tab w:val="left" w:pos="720"/>
        </w:tabs>
        <w:autoSpaceDE w:val="0"/>
        <w:autoSpaceDN w:val="0"/>
        <w:adjustRightInd w:val="0"/>
        <w:spacing w:after="240"/>
        <w:ind w:left="720" w:hanging="720"/>
        <w:rPr>
          <w:rFonts w:asciiTheme="majorHAnsi" w:hAnsiTheme="majorHAnsi" w:cstheme="majorHAnsi"/>
          <w:sz w:val="22"/>
          <w:szCs w:val="22"/>
        </w:rPr>
      </w:pPr>
      <w:r w:rsidRPr="009749B6">
        <w:rPr>
          <w:rFonts w:asciiTheme="majorHAnsi" w:hAnsiTheme="majorHAnsi" w:cstheme="majorHAnsi"/>
          <w:b/>
          <w:bCs/>
          <w:sz w:val="22"/>
          <w:szCs w:val="22"/>
        </w:rPr>
        <w:t xml:space="preserve">Disclosure and Barring Service checks </w:t>
      </w:r>
    </w:p>
    <w:p w14:paraId="3B7F2917" w14:textId="476004C6" w:rsidR="002A5491" w:rsidRPr="009749B6" w:rsidRDefault="002A5491"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An Enhanced Level Disclosure and Barring Service (DBS) check will be undertaken on all staff who may have regular contact with service users. A standard DBS check will be undertaken on all non-childcare workers. The Independent Safeguarding Authority (ISA) have merged to become the Disclosure and Barring Service (DBS). </w:t>
      </w:r>
      <w:r w:rsidR="002B1D91">
        <w:rPr>
          <w:rFonts w:asciiTheme="majorHAnsi" w:hAnsiTheme="majorHAnsi" w:cstheme="majorHAnsi"/>
          <w:sz w:val="22"/>
          <w:szCs w:val="22"/>
        </w:rPr>
        <w:br/>
      </w:r>
      <w:r w:rsidRPr="009749B6">
        <w:rPr>
          <w:rFonts w:asciiTheme="majorHAnsi" w:hAnsiTheme="majorHAnsi" w:cstheme="majorHAnsi"/>
          <w:sz w:val="22"/>
          <w:szCs w:val="22"/>
        </w:rPr>
        <w:t>All staff</w:t>
      </w:r>
      <w:r w:rsidR="00243454" w:rsidRPr="009749B6">
        <w:rPr>
          <w:rFonts w:asciiTheme="majorHAnsi" w:hAnsiTheme="majorHAnsi" w:cstheme="majorHAnsi"/>
          <w:sz w:val="22"/>
          <w:szCs w:val="22"/>
        </w:rPr>
        <w:t>/Volunteers</w:t>
      </w:r>
      <w:r w:rsidRPr="009749B6">
        <w:rPr>
          <w:rFonts w:asciiTheme="majorHAnsi" w:hAnsiTheme="majorHAnsi" w:cstheme="majorHAnsi"/>
          <w:sz w:val="22"/>
          <w:szCs w:val="22"/>
        </w:rPr>
        <w:t xml:space="preserve"> wi</w:t>
      </w:r>
      <w:r w:rsidR="00243454" w:rsidRPr="009749B6">
        <w:rPr>
          <w:rFonts w:asciiTheme="majorHAnsi" w:hAnsiTheme="majorHAnsi" w:cstheme="majorHAnsi"/>
          <w:sz w:val="22"/>
          <w:szCs w:val="22"/>
        </w:rPr>
        <w:t>ll need to join the DBS Update Service. The staffs DBS will be checked at each supervision to ensure there are no concerns shown.</w:t>
      </w:r>
      <w:r w:rsidR="002B1D91">
        <w:rPr>
          <w:rFonts w:asciiTheme="majorHAnsi" w:hAnsiTheme="majorHAnsi" w:cstheme="majorHAnsi"/>
          <w:sz w:val="22"/>
          <w:szCs w:val="22"/>
        </w:rPr>
        <w:br/>
      </w:r>
      <w:r w:rsidRPr="009749B6">
        <w:rPr>
          <w:rFonts w:asciiTheme="majorHAnsi" w:hAnsiTheme="majorHAnsi" w:cstheme="majorHAnsi"/>
          <w:sz w:val="22"/>
          <w:szCs w:val="22"/>
        </w:rPr>
        <w:t>Volunteers will also be given a DBS check before t</w:t>
      </w:r>
      <w:r w:rsidR="00243454" w:rsidRPr="009749B6">
        <w:rPr>
          <w:rFonts w:asciiTheme="majorHAnsi" w:hAnsiTheme="majorHAnsi" w:cstheme="majorHAnsi"/>
          <w:sz w:val="22"/>
          <w:szCs w:val="22"/>
        </w:rPr>
        <w:t>hey are left to help in the N</w:t>
      </w:r>
      <w:r w:rsidRPr="009749B6">
        <w:rPr>
          <w:rFonts w:asciiTheme="majorHAnsi" w:hAnsiTheme="majorHAnsi" w:cstheme="majorHAnsi"/>
          <w:sz w:val="22"/>
          <w:szCs w:val="22"/>
        </w:rPr>
        <w:t>ursery</w:t>
      </w:r>
      <w:r w:rsidR="00243454" w:rsidRPr="009749B6">
        <w:rPr>
          <w:rFonts w:asciiTheme="majorHAnsi" w:hAnsiTheme="majorHAnsi" w:cstheme="majorHAnsi"/>
          <w:sz w:val="22"/>
          <w:szCs w:val="22"/>
        </w:rPr>
        <w:t>/Wrap Club</w:t>
      </w:r>
      <w:r w:rsidRPr="009749B6">
        <w:rPr>
          <w:rFonts w:asciiTheme="majorHAnsi" w:hAnsiTheme="majorHAnsi" w:cstheme="majorHAnsi"/>
          <w:sz w:val="22"/>
          <w:szCs w:val="22"/>
        </w:rPr>
        <w:t>.</w:t>
      </w:r>
      <w:r w:rsidR="002B1D91">
        <w:rPr>
          <w:rFonts w:asciiTheme="majorHAnsi" w:hAnsiTheme="majorHAnsi" w:cstheme="majorHAnsi"/>
          <w:sz w:val="22"/>
          <w:szCs w:val="22"/>
        </w:rPr>
        <w:t xml:space="preserve"> </w:t>
      </w:r>
      <w:r w:rsidRPr="009749B6">
        <w:rPr>
          <w:rFonts w:asciiTheme="majorHAnsi" w:hAnsiTheme="majorHAnsi" w:cstheme="majorHAnsi"/>
          <w:sz w:val="22"/>
          <w:szCs w:val="22"/>
        </w:rPr>
        <w:t>If any sta</w:t>
      </w:r>
      <w:r w:rsidR="00243454" w:rsidRPr="009749B6">
        <w:rPr>
          <w:rFonts w:asciiTheme="majorHAnsi" w:hAnsiTheme="majorHAnsi" w:cstheme="majorHAnsi"/>
          <w:sz w:val="22"/>
          <w:szCs w:val="22"/>
        </w:rPr>
        <w:t xml:space="preserve">ff is dismissed </w:t>
      </w:r>
      <w:r w:rsidR="003330E4" w:rsidRPr="009749B6">
        <w:rPr>
          <w:rFonts w:asciiTheme="majorHAnsi" w:hAnsiTheme="majorHAnsi" w:cstheme="majorHAnsi"/>
          <w:sz w:val="22"/>
          <w:szCs w:val="22"/>
        </w:rPr>
        <w:t xml:space="preserve">for any safeguarding reason </w:t>
      </w:r>
      <w:r w:rsidR="00243454" w:rsidRPr="009749B6">
        <w:rPr>
          <w:rFonts w:asciiTheme="majorHAnsi" w:hAnsiTheme="majorHAnsi" w:cstheme="majorHAnsi"/>
          <w:sz w:val="22"/>
          <w:szCs w:val="22"/>
        </w:rPr>
        <w:t xml:space="preserve">from the Nursery/Wrap </w:t>
      </w:r>
      <w:r w:rsidR="004141A0" w:rsidRPr="009749B6">
        <w:rPr>
          <w:rFonts w:asciiTheme="majorHAnsi" w:hAnsiTheme="majorHAnsi" w:cstheme="majorHAnsi"/>
          <w:sz w:val="22"/>
          <w:szCs w:val="22"/>
        </w:rPr>
        <w:t>Club,</w:t>
      </w:r>
      <w:r w:rsidRPr="009749B6">
        <w:rPr>
          <w:rFonts w:asciiTheme="majorHAnsi" w:hAnsiTheme="majorHAnsi" w:cstheme="majorHAnsi"/>
          <w:sz w:val="22"/>
          <w:szCs w:val="22"/>
        </w:rPr>
        <w:t xml:space="preserve"> then the DBS Service will be </w:t>
      </w:r>
      <w:r w:rsidR="004141A0" w:rsidRPr="009749B6">
        <w:rPr>
          <w:rFonts w:asciiTheme="majorHAnsi" w:hAnsiTheme="majorHAnsi" w:cstheme="majorHAnsi"/>
          <w:sz w:val="22"/>
          <w:szCs w:val="22"/>
        </w:rPr>
        <w:t>informed</w:t>
      </w:r>
      <w:r w:rsidRPr="009749B6">
        <w:rPr>
          <w:rFonts w:asciiTheme="majorHAnsi" w:hAnsiTheme="majorHAnsi" w:cstheme="majorHAnsi"/>
          <w:sz w:val="22"/>
          <w:szCs w:val="22"/>
        </w:rPr>
        <w:t>.</w:t>
      </w:r>
      <w:r w:rsidRPr="009749B6">
        <w:rPr>
          <w:rFonts w:ascii="Tahoma" w:eastAsia="MS Mincho" w:hAnsi="Tahoma" w:cs="Tahoma"/>
          <w:sz w:val="22"/>
          <w:szCs w:val="22"/>
        </w:rPr>
        <w:t> </w:t>
      </w:r>
    </w:p>
    <w:p w14:paraId="18582A3B" w14:textId="77777777" w:rsidR="00243454" w:rsidRPr="009749B6" w:rsidRDefault="00243454"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b/>
          <w:bCs/>
          <w:sz w:val="22"/>
          <w:szCs w:val="22"/>
        </w:rPr>
        <w:t xml:space="preserve">Re-checking existing employees </w:t>
      </w:r>
    </w:p>
    <w:p w14:paraId="28B9D248" w14:textId="77777777" w:rsidR="002B1D91" w:rsidRDefault="00243454"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All staff currently on the CRB will be put through for their DBS and asked to join the DBS Update Services. If staff fail to </w:t>
      </w:r>
      <w:r w:rsidR="0013038B" w:rsidRPr="009749B6">
        <w:rPr>
          <w:rFonts w:asciiTheme="majorHAnsi" w:hAnsiTheme="majorHAnsi" w:cstheme="majorHAnsi"/>
          <w:sz w:val="22"/>
          <w:szCs w:val="22"/>
        </w:rPr>
        <w:t>maintain the Update service staff</w:t>
      </w:r>
      <w:r w:rsidRPr="009749B6">
        <w:rPr>
          <w:rFonts w:asciiTheme="majorHAnsi" w:hAnsiTheme="majorHAnsi" w:cstheme="majorHAnsi"/>
          <w:sz w:val="22"/>
          <w:szCs w:val="22"/>
        </w:rPr>
        <w:t xml:space="preserve"> are required to pay in full for a new DBS and Update Service themselves.</w:t>
      </w:r>
      <w:r w:rsidR="002B1D91">
        <w:rPr>
          <w:rFonts w:asciiTheme="majorHAnsi" w:hAnsiTheme="majorHAnsi" w:cstheme="majorHAnsi"/>
          <w:sz w:val="22"/>
          <w:szCs w:val="22"/>
        </w:rPr>
        <w:t xml:space="preserve"> </w:t>
      </w:r>
      <w:r w:rsidRPr="009749B6">
        <w:rPr>
          <w:rFonts w:asciiTheme="majorHAnsi" w:hAnsiTheme="majorHAnsi" w:cstheme="majorHAnsi"/>
          <w:sz w:val="22"/>
          <w:szCs w:val="22"/>
        </w:rPr>
        <w:t>At Supervisions staff are asked to declare if they have anything they need to disclose and add the names of the people who live with them in their house.</w:t>
      </w:r>
      <w:r w:rsidR="002B1D91">
        <w:rPr>
          <w:rFonts w:asciiTheme="majorHAnsi" w:hAnsiTheme="majorHAnsi" w:cstheme="majorHAnsi"/>
          <w:sz w:val="22"/>
          <w:szCs w:val="22"/>
        </w:rPr>
        <w:t xml:space="preserve"> </w:t>
      </w:r>
      <w:r w:rsidR="005358F3" w:rsidRPr="009749B6">
        <w:rPr>
          <w:rFonts w:asciiTheme="majorHAnsi" w:hAnsiTheme="majorHAnsi" w:cstheme="majorHAnsi"/>
          <w:sz w:val="22"/>
          <w:szCs w:val="22"/>
        </w:rPr>
        <w:t>All staff sign a yearly suitability c</w:t>
      </w:r>
      <w:r w:rsidRPr="009749B6">
        <w:rPr>
          <w:rFonts w:asciiTheme="majorHAnsi" w:hAnsiTheme="majorHAnsi" w:cstheme="majorHAnsi"/>
          <w:sz w:val="22"/>
          <w:szCs w:val="22"/>
        </w:rPr>
        <w:t>heck as well.</w:t>
      </w:r>
      <w:r w:rsidR="002B1D91">
        <w:rPr>
          <w:rFonts w:asciiTheme="majorHAnsi" w:hAnsiTheme="majorHAnsi" w:cstheme="majorHAnsi"/>
          <w:sz w:val="22"/>
          <w:szCs w:val="22"/>
        </w:rPr>
        <w:t xml:space="preserve"> </w:t>
      </w:r>
    </w:p>
    <w:p w14:paraId="7FF7E9FE" w14:textId="48BDD16B" w:rsidR="00243454" w:rsidRPr="009749B6" w:rsidRDefault="002B1D91" w:rsidP="002B1D91">
      <w:pPr>
        <w:widowControl w:val="0"/>
        <w:autoSpaceDE w:val="0"/>
        <w:autoSpaceDN w:val="0"/>
        <w:adjustRightInd w:val="0"/>
        <w:spacing w:after="240"/>
        <w:rPr>
          <w:rFonts w:asciiTheme="majorHAnsi" w:hAnsiTheme="majorHAnsi" w:cstheme="majorHAnsi"/>
          <w:sz w:val="22"/>
          <w:szCs w:val="22"/>
        </w:rPr>
      </w:pPr>
      <w:r>
        <w:rPr>
          <w:rFonts w:asciiTheme="majorHAnsi" w:hAnsiTheme="majorHAnsi" w:cstheme="majorHAnsi"/>
          <w:sz w:val="22"/>
          <w:szCs w:val="22"/>
        </w:rPr>
        <w:br/>
      </w:r>
      <w:r w:rsidR="00243454" w:rsidRPr="009749B6">
        <w:rPr>
          <w:rFonts w:asciiTheme="majorHAnsi" w:hAnsiTheme="majorHAnsi" w:cstheme="majorHAnsi"/>
          <w:sz w:val="22"/>
          <w:szCs w:val="22"/>
        </w:rPr>
        <w:lastRenderedPageBreak/>
        <w:t>All employees will be expected to comply and any employee refusing to comply with the request for an application will be advised that their deliberate and unreasonable refusal to carry out lawful and safe instructions issued and/or to comply with a contractual agreement, will lead to the employee being subject to a disciplinary investigation. If</w:t>
      </w:r>
      <w:r w:rsidR="005358F3" w:rsidRPr="009749B6">
        <w:rPr>
          <w:rFonts w:asciiTheme="majorHAnsi" w:hAnsiTheme="majorHAnsi" w:cstheme="majorHAnsi"/>
          <w:sz w:val="22"/>
          <w:szCs w:val="22"/>
        </w:rPr>
        <w:t>,</w:t>
      </w:r>
      <w:r w:rsidR="00243454" w:rsidRPr="009749B6">
        <w:rPr>
          <w:rFonts w:asciiTheme="majorHAnsi" w:hAnsiTheme="majorHAnsi" w:cstheme="majorHAnsi"/>
          <w:sz w:val="22"/>
          <w:szCs w:val="22"/>
        </w:rPr>
        <w:t xml:space="preserve"> as part of the re-checking process, a DBS certificate is deemed unsatisfactory, a full investigation will be undertaken which may result in a member of staff being dismissed or re-deployed. </w:t>
      </w:r>
    </w:p>
    <w:p w14:paraId="2309C23A" w14:textId="119CA558" w:rsidR="007B50C2" w:rsidRPr="009749B6" w:rsidRDefault="007B50C2" w:rsidP="002B1D91">
      <w:pPr>
        <w:widowControl w:val="0"/>
        <w:autoSpaceDE w:val="0"/>
        <w:autoSpaceDN w:val="0"/>
        <w:adjustRightInd w:val="0"/>
        <w:spacing w:after="240"/>
        <w:rPr>
          <w:rFonts w:asciiTheme="majorHAnsi" w:hAnsiTheme="majorHAnsi" w:cstheme="majorHAnsi"/>
          <w:b/>
          <w:sz w:val="22"/>
          <w:szCs w:val="22"/>
        </w:rPr>
      </w:pPr>
      <w:r w:rsidRPr="009749B6">
        <w:rPr>
          <w:rFonts w:asciiTheme="majorHAnsi" w:hAnsiTheme="majorHAnsi" w:cstheme="majorHAnsi"/>
          <w:b/>
          <w:sz w:val="22"/>
          <w:szCs w:val="22"/>
        </w:rPr>
        <w:t>Disqualification by Association</w:t>
      </w:r>
    </w:p>
    <w:p w14:paraId="64D8A7C4" w14:textId="5D40C1E7" w:rsidR="005358F3" w:rsidRPr="009749B6" w:rsidRDefault="007B50C2"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In September 2018 the laws changed about employing staff who live with a person who is disqualified from working with children</w:t>
      </w:r>
      <w:r w:rsidR="00723756" w:rsidRPr="009749B6">
        <w:rPr>
          <w:rFonts w:asciiTheme="majorHAnsi" w:hAnsiTheme="majorHAnsi" w:cstheme="majorHAnsi"/>
          <w:sz w:val="22"/>
          <w:szCs w:val="22"/>
        </w:rPr>
        <w:t>/ associated to a person</w:t>
      </w:r>
      <w:r w:rsidRPr="009749B6">
        <w:rPr>
          <w:rFonts w:asciiTheme="majorHAnsi" w:hAnsiTheme="majorHAnsi" w:cstheme="majorHAnsi"/>
          <w:sz w:val="22"/>
          <w:szCs w:val="22"/>
        </w:rPr>
        <w:t xml:space="preserve">. Even though we </w:t>
      </w:r>
      <w:r w:rsidR="00F01640" w:rsidRPr="009749B6">
        <w:rPr>
          <w:rFonts w:asciiTheme="majorHAnsi" w:hAnsiTheme="majorHAnsi" w:cstheme="majorHAnsi"/>
          <w:sz w:val="22"/>
          <w:szCs w:val="22"/>
        </w:rPr>
        <w:t>accept</w:t>
      </w:r>
      <w:r w:rsidRPr="009749B6">
        <w:rPr>
          <w:rFonts w:asciiTheme="majorHAnsi" w:hAnsiTheme="majorHAnsi" w:cstheme="majorHAnsi"/>
          <w:sz w:val="22"/>
          <w:szCs w:val="22"/>
        </w:rPr>
        <w:t xml:space="preserve"> people of all backgrounds</w:t>
      </w:r>
      <w:r w:rsidR="00F01640" w:rsidRPr="009749B6">
        <w:rPr>
          <w:rFonts w:asciiTheme="majorHAnsi" w:hAnsiTheme="majorHAnsi" w:cstheme="majorHAnsi"/>
          <w:sz w:val="22"/>
          <w:szCs w:val="22"/>
        </w:rPr>
        <w:t>,</w:t>
      </w:r>
      <w:r w:rsidRPr="009749B6">
        <w:rPr>
          <w:rFonts w:asciiTheme="majorHAnsi" w:hAnsiTheme="majorHAnsi" w:cstheme="majorHAnsi"/>
          <w:sz w:val="22"/>
          <w:szCs w:val="22"/>
        </w:rPr>
        <w:t xml:space="preserve"> DDC Nursery and Preschool will </w:t>
      </w:r>
      <w:r w:rsidR="00723756" w:rsidRPr="009749B6">
        <w:rPr>
          <w:rFonts w:asciiTheme="majorHAnsi" w:hAnsiTheme="majorHAnsi" w:cstheme="majorHAnsi"/>
          <w:sz w:val="22"/>
          <w:szCs w:val="22"/>
        </w:rPr>
        <w:t>consider employing</w:t>
      </w:r>
      <w:r w:rsidRPr="009749B6">
        <w:rPr>
          <w:rFonts w:asciiTheme="majorHAnsi" w:hAnsiTheme="majorHAnsi" w:cstheme="majorHAnsi"/>
          <w:sz w:val="22"/>
          <w:szCs w:val="22"/>
        </w:rPr>
        <w:t xml:space="preserve"> someone who is living with a person who is disqualified. However, it does depend on the severity of the person </w:t>
      </w:r>
      <w:r w:rsidR="00723756" w:rsidRPr="009749B6">
        <w:rPr>
          <w:rFonts w:asciiTheme="majorHAnsi" w:hAnsiTheme="majorHAnsi" w:cstheme="majorHAnsi"/>
          <w:sz w:val="22"/>
          <w:szCs w:val="22"/>
        </w:rPr>
        <w:t xml:space="preserve">who you are associated to </w:t>
      </w:r>
      <w:r w:rsidRPr="009749B6">
        <w:rPr>
          <w:rFonts w:asciiTheme="majorHAnsi" w:hAnsiTheme="majorHAnsi" w:cstheme="majorHAnsi"/>
          <w:sz w:val="22"/>
          <w:szCs w:val="22"/>
        </w:rPr>
        <w:t xml:space="preserve">background. </w:t>
      </w:r>
      <w:r w:rsidR="007E1247" w:rsidRPr="009749B6">
        <w:rPr>
          <w:rFonts w:asciiTheme="majorHAnsi" w:hAnsiTheme="majorHAnsi" w:cstheme="majorHAnsi"/>
          <w:sz w:val="22"/>
          <w:szCs w:val="22"/>
        </w:rPr>
        <w:t xml:space="preserve">We </w:t>
      </w:r>
      <w:r w:rsidRPr="009749B6">
        <w:rPr>
          <w:rFonts w:asciiTheme="majorHAnsi" w:hAnsiTheme="majorHAnsi" w:cstheme="majorHAnsi"/>
          <w:sz w:val="22"/>
          <w:szCs w:val="22"/>
        </w:rPr>
        <w:t xml:space="preserve">will endeavor to put into place precautions </w:t>
      </w:r>
      <w:r w:rsidR="007E1247" w:rsidRPr="009749B6">
        <w:rPr>
          <w:rFonts w:asciiTheme="majorHAnsi" w:hAnsiTheme="majorHAnsi" w:cstheme="majorHAnsi"/>
          <w:sz w:val="22"/>
          <w:szCs w:val="22"/>
        </w:rPr>
        <w:t xml:space="preserve">that will prevent staff from taking children information home (learning journals </w:t>
      </w:r>
      <w:proofErr w:type="spellStart"/>
      <w:r w:rsidR="007E1247" w:rsidRPr="009749B6">
        <w:rPr>
          <w:rFonts w:asciiTheme="majorHAnsi" w:hAnsiTheme="majorHAnsi" w:cstheme="majorHAnsi"/>
          <w:sz w:val="22"/>
          <w:szCs w:val="22"/>
        </w:rPr>
        <w:t>etc</w:t>
      </w:r>
      <w:proofErr w:type="spellEnd"/>
      <w:r w:rsidR="007E1247" w:rsidRPr="009749B6">
        <w:rPr>
          <w:rFonts w:asciiTheme="majorHAnsi" w:hAnsiTheme="majorHAnsi" w:cstheme="majorHAnsi"/>
          <w:sz w:val="22"/>
          <w:szCs w:val="22"/>
        </w:rPr>
        <w:t xml:space="preserve">). To ensure that the person does not encourage their partners to come into the setting with reasons why. We will be up front and honest with the staff member. </w:t>
      </w:r>
    </w:p>
    <w:p w14:paraId="140C9052" w14:textId="77777777" w:rsidR="007B7C54" w:rsidRPr="009749B6" w:rsidRDefault="007E1247"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We will seek guidance from </w:t>
      </w:r>
      <w:proofErr w:type="spellStart"/>
      <w:r w:rsidRPr="009749B6">
        <w:rPr>
          <w:rFonts w:asciiTheme="majorHAnsi" w:hAnsiTheme="majorHAnsi" w:cstheme="majorHAnsi"/>
          <w:sz w:val="22"/>
          <w:szCs w:val="22"/>
        </w:rPr>
        <w:t>Ofsted</w:t>
      </w:r>
      <w:proofErr w:type="spellEnd"/>
      <w:r w:rsidRPr="009749B6">
        <w:rPr>
          <w:rFonts w:asciiTheme="majorHAnsi" w:hAnsiTheme="majorHAnsi" w:cstheme="majorHAnsi"/>
          <w:sz w:val="22"/>
          <w:szCs w:val="22"/>
        </w:rPr>
        <w:t xml:space="preserve"> and LADO and Insurance Company to see where we stand as a business and if you are eligible to work within the nursery. We do not discriminate but, any adverse publicity to the nursery can cause a detrimental effect to the running of the </w:t>
      </w:r>
      <w:r w:rsidR="008C20AE" w:rsidRPr="009749B6">
        <w:rPr>
          <w:rFonts w:asciiTheme="majorHAnsi" w:hAnsiTheme="majorHAnsi" w:cstheme="majorHAnsi"/>
          <w:sz w:val="22"/>
          <w:szCs w:val="22"/>
        </w:rPr>
        <w:t>business</w:t>
      </w:r>
      <w:r w:rsidRPr="009749B6">
        <w:rPr>
          <w:rFonts w:asciiTheme="majorHAnsi" w:hAnsiTheme="majorHAnsi" w:cstheme="majorHAnsi"/>
          <w:sz w:val="22"/>
          <w:szCs w:val="22"/>
        </w:rPr>
        <w:t xml:space="preserve">. We will </w:t>
      </w:r>
      <w:r w:rsidR="008C20AE" w:rsidRPr="009749B6">
        <w:rPr>
          <w:rFonts w:asciiTheme="majorHAnsi" w:hAnsiTheme="majorHAnsi" w:cstheme="majorHAnsi"/>
          <w:sz w:val="22"/>
          <w:szCs w:val="22"/>
        </w:rPr>
        <w:t>consider</w:t>
      </w:r>
      <w:r w:rsidRPr="009749B6">
        <w:rPr>
          <w:rFonts w:asciiTheme="majorHAnsi" w:hAnsiTheme="majorHAnsi" w:cstheme="majorHAnsi"/>
          <w:sz w:val="22"/>
          <w:szCs w:val="22"/>
        </w:rPr>
        <w:t xml:space="preserve"> each individual case</w:t>
      </w:r>
      <w:r w:rsidR="008C20AE" w:rsidRPr="009749B6">
        <w:rPr>
          <w:rFonts w:asciiTheme="majorHAnsi" w:hAnsiTheme="majorHAnsi" w:cstheme="majorHAnsi"/>
          <w:sz w:val="22"/>
          <w:szCs w:val="22"/>
        </w:rPr>
        <w:t xml:space="preserve"> without bias and accordingly.</w:t>
      </w:r>
    </w:p>
    <w:p w14:paraId="66A8E9BC" w14:textId="2AAB98AB" w:rsidR="00183D15" w:rsidRPr="009749B6" w:rsidRDefault="00183D15"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b/>
          <w:sz w:val="22"/>
          <w:szCs w:val="22"/>
        </w:rPr>
        <w:t>Outside Helpers</w:t>
      </w:r>
    </w:p>
    <w:p w14:paraId="791BC1D6" w14:textId="77777777" w:rsidR="00512304" w:rsidRPr="009749B6" w:rsidRDefault="00512304" w:rsidP="002B1D91">
      <w:pPr>
        <w:widowControl w:val="0"/>
        <w:autoSpaceDE w:val="0"/>
        <w:autoSpaceDN w:val="0"/>
        <w:adjustRightInd w:val="0"/>
        <w:spacing w:after="240"/>
        <w:rPr>
          <w:rFonts w:asciiTheme="majorHAnsi" w:hAnsiTheme="majorHAnsi" w:cstheme="majorHAnsi"/>
          <w:b/>
          <w:sz w:val="22"/>
          <w:szCs w:val="22"/>
        </w:rPr>
      </w:pPr>
      <w:r w:rsidRPr="009749B6">
        <w:rPr>
          <w:rFonts w:asciiTheme="majorHAnsi" w:hAnsiTheme="majorHAnsi" w:cstheme="majorHAnsi"/>
          <w:b/>
          <w:sz w:val="22"/>
          <w:szCs w:val="22"/>
        </w:rPr>
        <w:t>Students/Apprentices/</w:t>
      </w:r>
      <w:r w:rsidR="009A456A" w:rsidRPr="009749B6">
        <w:rPr>
          <w:rFonts w:asciiTheme="majorHAnsi" w:hAnsiTheme="majorHAnsi" w:cstheme="majorHAnsi"/>
          <w:b/>
          <w:sz w:val="22"/>
          <w:szCs w:val="22"/>
        </w:rPr>
        <w:t>Agency Workers/Volunteers</w:t>
      </w:r>
      <w:r w:rsidR="004E7BCD" w:rsidRPr="009749B6">
        <w:rPr>
          <w:rFonts w:asciiTheme="majorHAnsi" w:hAnsiTheme="majorHAnsi" w:cstheme="majorHAnsi"/>
          <w:b/>
          <w:sz w:val="22"/>
          <w:szCs w:val="22"/>
        </w:rPr>
        <w:t>/ Bank staff</w:t>
      </w:r>
    </w:p>
    <w:p w14:paraId="38E82834" w14:textId="77777777" w:rsidR="00323887" w:rsidRPr="009749B6" w:rsidRDefault="009A456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If </w:t>
      </w:r>
      <w:r w:rsidR="004E7BCD" w:rsidRPr="009749B6">
        <w:rPr>
          <w:rFonts w:asciiTheme="majorHAnsi" w:hAnsiTheme="majorHAnsi" w:cstheme="majorHAnsi"/>
          <w:sz w:val="22"/>
          <w:szCs w:val="22"/>
        </w:rPr>
        <w:t>necessary,</w:t>
      </w:r>
      <w:r w:rsidR="00E35561" w:rsidRPr="009749B6">
        <w:rPr>
          <w:rFonts w:asciiTheme="majorHAnsi" w:hAnsiTheme="majorHAnsi" w:cstheme="majorHAnsi"/>
          <w:sz w:val="22"/>
          <w:szCs w:val="22"/>
        </w:rPr>
        <w:t xml:space="preserve"> </w:t>
      </w:r>
      <w:r w:rsidR="00780867" w:rsidRPr="009749B6">
        <w:rPr>
          <w:rFonts w:asciiTheme="majorHAnsi" w:hAnsiTheme="majorHAnsi" w:cstheme="majorHAnsi"/>
          <w:sz w:val="22"/>
          <w:szCs w:val="22"/>
        </w:rPr>
        <w:t xml:space="preserve">identification and </w:t>
      </w:r>
      <w:r w:rsidR="005358F3" w:rsidRPr="009749B6">
        <w:rPr>
          <w:rFonts w:asciiTheme="majorHAnsi" w:hAnsiTheme="majorHAnsi" w:cstheme="majorHAnsi"/>
          <w:sz w:val="22"/>
          <w:szCs w:val="22"/>
        </w:rPr>
        <w:t xml:space="preserve">a </w:t>
      </w:r>
      <w:r w:rsidR="00780867" w:rsidRPr="009749B6">
        <w:rPr>
          <w:rFonts w:asciiTheme="majorHAnsi" w:hAnsiTheme="majorHAnsi" w:cstheme="majorHAnsi"/>
          <w:sz w:val="22"/>
          <w:szCs w:val="22"/>
        </w:rPr>
        <w:t xml:space="preserve">DBS will be asked for Agency staff. Volunteers and Bank staff who are </w:t>
      </w:r>
      <w:r w:rsidRPr="009749B6">
        <w:rPr>
          <w:rFonts w:asciiTheme="majorHAnsi" w:hAnsiTheme="majorHAnsi" w:cstheme="majorHAnsi"/>
          <w:sz w:val="22"/>
          <w:szCs w:val="22"/>
        </w:rPr>
        <w:t>long term</w:t>
      </w:r>
      <w:r w:rsidR="00780867" w:rsidRPr="009749B6">
        <w:rPr>
          <w:rFonts w:asciiTheme="majorHAnsi" w:hAnsiTheme="majorHAnsi" w:cstheme="majorHAnsi"/>
          <w:sz w:val="22"/>
          <w:szCs w:val="22"/>
        </w:rPr>
        <w:t xml:space="preserve"> will be asked to do a DBS</w:t>
      </w:r>
      <w:r w:rsidRPr="009749B6">
        <w:rPr>
          <w:rFonts w:asciiTheme="majorHAnsi" w:hAnsiTheme="majorHAnsi" w:cstheme="majorHAnsi"/>
          <w:sz w:val="22"/>
          <w:szCs w:val="22"/>
        </w:rPr>
        <w:t>.</w:t>
      </w:r>
      <w:r w:rsidR="004E7BCD" w:rsidRPr="009749B6">
        <w:rPr>
          <w:rFonts w:asciiTheme="majorHAnsi" w:hAnsiTheme="majorHAnsi" w:cstheme="majorHAnsi"/>
          <w:sz w:val="22"/>
          <w:szCs w:val="22"/>
        </w:rPr>
        <w:t xml:space="preserve"> All apprentices will have a DBS done whilst they are training.</w:t>
      </w:r>
      <w:r w:rsidR="00780867" w:rsidRPr="009749B6">
        <w:rPr>
          <w:rFonts w:asciiTheme="majorHAnsi" w:hAnsiTheme="majorHAnsi" w:cstheme="majorHAnsi"/>
          <w:sz w:val="22"/>
          <w:szCs w:val="22"/>
        </w:rPr>
        <w:t xml:space="preserve"> </w:t>
      </w:r>
      <w:proofErr w:type="gramStart"/>
      <w:r w:rsidR="00780867" w:rsidRPr="009749B6">
        <w:rPr>
          <w:rFonts w:asciiTheme="majorHAnsi" w:hAnsiTheme="majorHAnsi" w:cstheme="majorHAnsi"/>
          <w:sz w:val="22"/>
          <w:szCs w:val="22"/>
        </w:rPr>
        <w:t>All of</w:t>
      </w:r>
      <w:proofErr w:type="gramEnd"/>
      <w:r w:rsidR="00780867" w:rsidRPr="009749B6">
        <w:rPr>
          <w:rFonts w:asciiTheme="majorHAnsi" w:hAnsiTheme="majorHAnsi" w:cstheme="majorHAnsi"/>
          <w:sz w:val="22"/>
          <w:szCs w:val="22"/>
        </w:rPr>
        <w:t xml:space="preserve"> the above will need to join the update service or be part of it.</w:t>
      </w:r>
    </w:p>
    <w:p w14:paraId="3D5B174D" w14:textId="77777777" w:rsidR="004E7BCD" w:rsidRPr="009749B6" w:rsidRDefault="004E7BCD"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All helpers will be given core policies and procedures to read.</w:t>
      </w:r>
    </w:p>
    <w:p w14:paraId="6A99B897" w14:textId="77777777" w:rsidR="004E7BCD" w:rsidRPr="009749B6" w:rsidRDefault="004E7BCD" w:rsidP="002B1D91">
      <w:pPr>
        <w:pStyle w:val="ListParagraph"/>
        <w:widowControl w:val="0"/>
        <w:numPr>
          <w:ilvl w:val="0"/>
          <w:numId w:val="17"/>
        </w:numPr>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Safeguarding</w:t>
      </w:r>
    </w:p>
    <w:p w14:paraId="264B6DF8" w14:textId="77777777" w:rsidR="004E7BCD" w:rsidRPr="009749B6" w:rsidRDefault="004E7BCD" w:rsidP="002B1D91">
      <w:pPr>
        <w:pStyle w:val="ListParagraph"/>
        <w:widowControl w:val="0"/>
        <w:numPr>
          <w:ilvl w:val="0"/>
          <w:numId w:val="17"/>
        </w:numPr>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Health and Safety</w:t>
      </w:r>
    </w:p>
    <w:p w14:paraId="36C69943" w14:textId="77777777" w:rsidR="004E7BCD" w:rsidRPr="009749B6" w:rsidRDefault="004E7BCD" w:rsidP="002B1D91">
      <w:pPr>
        <w:pStyle w:val="ListParagraph"/>
        <w:widowControl w:val="0"/>
        <w:numPr>
          <w:ilvl w:val="0"/>
          <w:numId w:val="17"/>
        </w:numPr>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Confidentiality</w:t>
      </w:r>
    </w:p>
    <w:p w14:paraId="7BF274D4" w14:textId="77777777" w:rsidR="004E7BCD" w:rsidRPr="009749B6" w:rsidRDefault="004E7BCD" w:rsidP="002B1D91">
      <w:pPr>
        <w:widowControl w:val="0"/>
        <w:autoSpaceDE w:val="0"/>
        <w:autoSpaceDN w:val="0"/>
        <w:adjustRightInd w:val="0"/>
        <w:spacing w:after="240"/>
        <w:rPr>
          <w:rFonts w:asciiTheme="majorHAnsi" w:hAnsiTheme="majorHAnsi" w:cstheme="majorHAnsi"/>
          <w:b/>
          <w:sz w:val="22"/>
          <w:szCs w:val="22"/>
        </w:rPr>
      </w:pPr>
      <w:r w:rsidRPr="009749B6">
        <w:rPr>
          <w:rFonts w:asciiTheme="majorHAnsi" w:hAnsiTheme="majorHAnsi" w:cstheme="majorHAnsi"/>
          <w:b/>
          <w:sz w:val="22"/>
          <w:szCs w:val="22"/>
        </w:rPr>
        <w:t>Students/Apprentices/Agency/Volunteers</w:t>
      </w:r>
      <w:r w:rsidR="00831BBD" w:rsidRPr="009749B6">
        <w:rPr>
          <w:rFonts w:asciiTheme="majorHAnsi" w:hAnsiTheme="majorHAnsi" w:cstheme="majorHAnsi"/>
          <w:b/>
          <w:sz w:val="22"/>
          <w:szCs w:val="22"/>
        </w:rPr>
        <w:t xml:space="preserve"> </w:t>
      </w:r>
      <w:r w:rsidRPr="009749B6">
        <w:rPr>
          <w:rFonts w:asciiTheme="majorHAnsi" w:hAnsiTheme="majorHAnsi" w:cstheme="majorHAnsi"/>
          <w:b/>
          <w:sz w:val="22"/>
          <w:szCs w:val="22"/>
        </w:rPr>
        <w:t>will not: -</w:t>
      </w:r>
    </w:p>
    <w:p w14:paraId="1F78F2E3" w14:textId="77777777" w:rsidR="004E7BCD" w:rsidRPr="009749B6" w:rsidRDefault="004E7BCD" w:rsidP="002B1D91">
      <w:pPr>
        <w:pStyle w:val="ListParagraph"/>
        <w:widowControl w:val="0"/>
        <w:numPr>
          <w:ilvl w:val="0"/>
          <w:numId w:val="16"/>
        </w:numPr>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Be allowed to change children’s nappies or take them to the toilet.</w:t>
      </w:r>
    </w:p>
    <w:p w14:paraId="7E0AAA54" w14:textId="77777777" w:rsidR="004E7BCD" w:rsidRPr="009749B6" w:rsidRDefault="004E7BCD" w:rsidP="002B1D91">
      <w:pPr>
        <w:pStyle w:val="ListParagraph"/>
        <w:widowControl w:val="0"/>
        <w:numPr>
          <w:ilvl w:val="0"/>
          <w:numId w:val="16"/>
        </w:numPr>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Be left alone with the children</w:t>
      </w:r>
      <w:r w:rsidR="00D228DD" w:rsidRPr="009749B6">
        <w:rPr>
          <w:rFonts w:asciiTheme="majorHAnsi" w:hAnsiTheme="majorHAnsi" w:cstheme="majorHAnsi"/>
          <w:sz w:val="22"/>
          <w:szCs w:val="22"/>
        </w:rPr>
        <w:t xml:space="preserve"> if they are in for the day or </w:t>
      </w:r>
      <w:proofErr w:type="gramStart"/>
      <w:r w:rsidR="00D228DD" w:rsidRPr="009749B6">
        <w:rPr>
          <w:rFonts w:asciiTheme="majorHAnsi" w:hAnsiTheme="majorHAnsi" w:cstheme="majorHAnsi"/>
          <w:sz w:val="22"/>
          <w:szCs w:val="22"/>
        </w:rPr>
        <w:t>short term</w:t>
      </w:r>
      <w:proofErr w:type="gramEnd"/>
      <w:r w:rsidR="00D228DD" w:rsidRPr="009749B6">
        <w:rPr>
          <w:rFonts w:asciiTheme="majorHAnsi" w:hAnsiTheme="majorHAnsi" w:cstheme="majorHAnsi"/>
          <w:sz w:val="22"/>
          <w:szCs w:val="22"/>
        </w:rPr>
        <w:t xml:space="preserve"> placement</w:t>
      </w:r>
      <w:r w:rsidRPr="009749B6">
        <w:rPr>
          <w:rFonts w:asciiTheme="majorHAnsi" w:hAnsiTheme="majorHAnsi" w:cstheme="majorHAnsi"/>
          <w:sz w:val="22"/>
          <w:szCs w:val="22"/>
        </w:rPr>
        <w:t>.</w:t>
      </w:r>
    </w:p>
    <w:p w14:paraId="7A355DBC" w14:textId="77777777" w:rsidR="00476A46" w:rsidRPr="009749B6" w:rsidRDefault="00476A46" w:rsidP="002B1D91">
      <w:pPr>
        <w:pStyle w:val="ListParagraph"/>
        <w:widowControl w:val="0"/>
        <w:numPr>
          <w:ilvl w:val="0"/>
          <w:numId w:val="16"/>
        </w:numPr>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Need not attend staff meetings unless they are long term.</w:t>
      </w:r>
    </w:p>
    <w:p w14:paraId="6C59F400" w14:textId="77777777" w:rsidR="005358F3" w:rsidRPr="009749B6" w:rsidRDefault="005358F3" w:rsidP="002B1D91">
      <w:pPr>
        <w:pStyle w:val="ListParagraph"/>
        <w:widowControl w:val="0"/>
        <w:numPr>
          <w:ilvl w:val="0"/>
          <w:numId w:val="16"/>
        </w:numPr>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Apprentices can only change nappies once their training is </w:t>
      </w:r>
      <w:proofErr w:type="gramStart"/>
      <w:r w:rsidRPr="009749B6">
        <w:rPr>
          <w:rFonts w:asciiTheme="majorHAnsi" w:hAnsiTheme="majorHAnsi" w:cstheme="majorHAnsi"/>
          <w:sz w:val="22"/>
          <w:szCs w:val="22"/>
        </w:rPr>
        <w:t>complete</w:t>
      </w:r>
      <w:proofErr w:type="gramEnd"/>
      <w:r w:rsidRPr="009749B6">
        <w:rPr>
          <w:rFonts w:asciiTheme="majorHAnsi" w:hAnsiTheme="majorHAnsi" w:cstheme="majorHAnsi"/>
          <w:sz w:val="22"/>
          <w:szCs w:val="22"/>
        </w:rPr>
        <w:t xml:space="preserve"> and Management deem them competent to do so.</w:t>
      </w:r>
    </w:p>
    <w:p w14:paraId="51F283D5" w14:textId="74BA50D1" w:rsidR="00D228DD" w:rsidRPr="009749B6" w:rsidRDefault="00D228DD" w:rsidP="002B1D91">
      <w:pPr>
        <w:widowControl w:val="0"/>
        <w:autoSpaceDE w:val="0"/>
        <w:autoSpaceDN w:val="0"/>
        <w:adjustRightInd w:val="0"/>
        <w:spacing w:after="240"/>
        <w:rPr>
          <w:rFonts w:asciiTheme="majorHAnsi" w:hAnsiTheme="majorHAnsi" w:cstheme="majorHAnsi"/>
          <w:b/>
          <w:sz w:val="22"/>
          <w:szCs w:val="22"/>
        </w:rPr>
      </w:pPr>
      <w:r w:rsidRPr="009749B6">
        <w:rPr>
          <w:rFonts w:asciiTheme="majorHAnsi" w:hAnsiTheme="majorHAnsi" w:cstheme="majorHAnsi"/>
          <w:b/>
          <w:sz w:val="22"/>
          <w:szCs w:val="22"/>
        </w:rPr>
        <w:t>Students/Apprentices/Agency/Volunteers</w:t>
      </w:r>
      <w:r w:rsidR="00B43B52" w:rsidRPr="009749B6">
        <w:rPr>
          <w:rFonts w:asciiTheme="majorHAnsi" w:hAnsiTheme="majorHAnsi" w:cstheme="majorHAnsi"/>
          <w:b/>
          <w:sz w:val="22"/>
          <w:szCs w:val="22"/>
        </w:rPr>
        <w:t>/unqualified staff</w:t>
      </w:r>
      <w:r w:rsidRPr="009749B6">
        <w:rPr>
          <w:rFonts w:asciiTheme="majorHAnsi" w:hAnsiTheme="majorHAnsi" w:cstheme="majorHAnsi"/>
          <w:b/>
          <w:sz w:val="22"/>
          <w:szCs w:val="22"/>
        </w:rPr>
        <w:t xml:space="preserve"> can:</w:t>
      </w:r>
    </w:p>
    <w:p w14:paraId="5FB86881" w14:textId="574FB8B4" w:rsidR="004E7BCD" w:rsidRPr="009749B6" w:rsidRDefault="001D345A" w:rsidP="002B1D91">
      <w:pPr>
        <w:pStyle w:val="ListParagraph"/>
        <w:widowControl w:val="0"/>
        <w:numPr>
          <w:ilvl w:val="0"/>
          <w:numId w:val="16"/>
        </w:numPr>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If the person is 17years and </w:t>
      </w:r>
      <w:r w:rsidR="00D228DD" w:rsidRPr="009749B6">
        <w:rPr>
          <w:rFonts w:asciiTheme="majorHAnsi" w:hAnsiTheme="majorHAnsi" w:cstheme="majorHAnsi"/>
          <w:sz w:val="22"/>
          <w:szCs w:val="22"/>
        </w:rPr>
        <w:t xml:space="preserve">over they may be included in the ratios. </w:t>
      </w:r>
      <w:r w:rsidR="009674DB" w:rsidRPr="009749B6">
        <w:rPr>
          <w:rFonts w:asciiTheme="majorHAnsi" w:hAnsiTheme="majorHAnsi" w:cstheme="majorHAnsi"/>
          <w:sz w:val="22"/>
          <w:szCs w:val="22"/>
        </w:rPr>
        <w:t xml:space="preserve">Staff under 17 </w:t>
      </w:r>
      <w:r w:rsidR="00C23B72" w:rsidRPr="009749B6">
        <w:rPr>
          <w:rFonts w:asciiTheme="majorHAnsi" w:hAnsiTheme="majorHAnsi" w:cstheme="majorHAnsi"/>
          <w:sz w:val="22"/>
          <w:szCs w:val="22"/>
        </w:rPr>
        <w:t xml:space="preserve">must always be </w:t>
      </w:r>
      <w:proofErr w:type="gramStart"/>
      <w:r w:rsidR="00C23B72" w:rsidRPr="009749B6">
        <w:rPr>
          <w:rFonts w:asciiTheme="majorHAnsi" w:hAnsiTheme="majorHAnsi" w:cstheme="majorHAnsi"/>
          <w:sz w:val="22"/>
          <w:szCs w:val="22"/>
        </w:rPr>
        <w:t xml:space="preserve">supervised </w:t>
      </w:r>
      <w:r w:rsidR="009674DB" w:rsidRPr="009749B6">
        <w:rPr>
          <w:rFonts w:asciiTheme="majorHAnsi" w:hAnsiTheme="majorHAnsi" w:cstheme="majorHAnsi"/>
          <w:sz w:val="22"/>
          <w:szCs w:val="22"/>
        </w:rPr>
        <w:t>.</w:t>
      </w:r>
      <w:proofErr w:type="gramEnd"/>
      <w:r w:rsidR="009674DB" w:rsidRPr="009749B6">
        <w:rPr>
          <w:rFonts w:asciiTheme="majorHAnsi" w:hAnsiTheme="majorHAnsi" w:cstheme="majorHAnsi"/>
          <w:sz w:val="22"/>
          <w:szCs w:val="22"/>
        </w:rPr>
        <w:t xml:space="preserve"> </w:t>
      </w:r>
      <w:r w:rsidR="00D228DD" w:rsidRPr="009749B6">
        <w:rPr>
          <w:rFonts w:asciiTheme="majorHAnsi" w:hAnsiTheme="majorHAnsi" w:cstheme="majorHAnsi"/>
          <w:sz w:val="22"/>
          <w:szCs w:val="22"/>
        </w:rPr>
        <w:t>Students</w:t>
      </w:r>
      <w:r w:rsidR="009674DB" w:rsidRPr="009749B6">
        <w:rPr>
          <w:rFonts w:asciiTheme="majorHAnsi" w:hAnsiTheme="majorHAnsi" w:cstheme="majorHAnsi"/>
          <w:sz w:val="22"/>
          <w:szCs w:val="22"/>
        </w:rPr>
        <w:t xml:space="preserve">/Volunteers </w:t>
      </w:r>
      <w:r w:rsidR="00D228DD" w:rsidRPr="009749B6">
        <w:rPr>
          <w:rFonts w:asciiTheme="majorHAnsi" w:hAnsiTheme="majorHAnsi" w:cstheme="majorHAnsi"/>
          <w:sz w:val="22"/>
          <w:szCs w:val="22"/>
        </w:rPr>
        <w:t>on long term placement</w:t>
      </w:r>
      <w:r w:rsidR="009674DB" w:rsidRPr="009749B6">
        <w:rPr>
          <w:rFonts w:asciiTheme="majorHAnsi" w:hAnsiTheme="majorHAnsi" w:cstheme="majorHAnsi"/>
          <w:sz w:val="22"/>
          <w:szCs w:val="22"/>
        </w:rPr>
        <w:t xml:space="preserve"> (aged 17 or over) and apprentices (aged 16 or over</w:t>
      </w:r>
      <w:r w:rsidR="00476A46" w:rsidRPr="009749B6">
        <w:rPr>
          <w:rFonts w:asciiTheme="majorHAnsi" w:hAnsiTheme="majorHAnsi" w:cstheme="majorHAnsi"/>
          <w:sz w:val="22"/>
          <w:szCs w:val="22"/>
        </w:rPr>
        <w:t>) maybe included in the ratios if the provider is satisfied that they are competent and responsible. (3.29 EYFS framework)</w:t>
      </w:r>
    </w:p>
    <w:p w14:paraId="408E0CCE" w14:textId="77777777" w:rsidR="004607BE" w:rsidRPr="009749B6" w:rsidRDefault="00F4102E" w:rsidP="002B1D91">
      <w:pPr>
        <w:pStyle w:val="ListParagraph"/>
        <w:widowControl w:val="0"/>
        <w:numPr>
          <w:ilvl w:val="0"/>
          <w:numId w:val="16"/>
        </w:numPr>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Apprentices</w:t>
      </w:r>
      <w:r w:rsidR="00B43B52" w:rsidRPr="009749B6">
        <w:rPr>
          <w:rFonts w:asciiTheme="majorHAnsi" w:hAnsiTheme="majorHAnsi" w:cstheme="majorHAnsi"/>
          <w:sz w:val="22"/>
          <w:szCs w:val="22"/>
        </w:rPr>
        <w:t>/unqualified person</w:t>
      </w:r>
      <w:r w:rsidRPr="009749B6">
        <w:rPr>
          <w:rFonts w:asciiTheme="majorHAnsi" w:hAnsiTheme="majorHAnsi" w:cstheme="majorHAnsi"/>
          <w:sz w:val="22"/>
          <w:szCs w:val="22"/>
        </w:rPr>
        <w:t xml:space="preserve"> can only be allowed to change nappies</w:t>
      </w:r>
      <w:r w:rsidR="00B43B52" w:rsidRPr="009749B6">
        <w:rPr>
          <w:rFonts w:asciiTheme="majorHAnsi" w:hAnsiTheme="majorHAnsi" w:cstheme="majorHAnsi"/>
          <w:sz w:val="22"/>
          <w:szCs w:val="22"/>
        </w:rPr>
        <w:t>/toilet</w:t>
      </w:r>
      <w:r w:rsidRPr="009749B6">
        <w:rPr>
          <w:rFonts w:asciiTheme="majorHAnsi" w:hAnsiTheme="majorHAnsi" w:cstheme="majorHAnsi"/>
          <w:sz w:val="22"/>
          <w:szCs w:val="22"/>
        </w:rPr>
        <w:t xml:space="preserve"> once training is complete and after satisfactory training is provided. </w:t>
      </w:r>
    </w:p>
    <w:p w14:paraId="248E22EA" w14:textId="77777777" w:rsidR="00B43B52" w:rsidRPr="009749B6" w:rsidRDefault="00780867" w:rsidP="002B1D91">
      <w:pPr>
        <w:widowControl w:val="0"/>
        <w:autoSpaceDE w:val="0"/>
        <w:autoSpaceDN w:val="0"/>
        <w:adjustRightInd w:val="0"/>
        <w:spacing w:after="240"/>
        <w:rPr>
          <w:rFonts w:asciiTheme="majorHAnsi" w:hAnsiTheme="majorHAnsi" w:cstheme="majorHAnsi"/>
          <w:b/>
          <w:sz w:val="22"/>
          <w:szCs w:val="22"/>
        </w:rPr>
      </w:pPr>
      <w:r w:rsidRPr="009749B6">
        <w:rPr>
          <w:rFonts w:asciiTheme="majorHAnsi" w:hAnsiTheme="majorHAnsi" w:cstheme="majorHAnsi"/>
          <w:b/>
          <w:sz w:val="22"/>
          <w:szCs w:val="22"/>
        </w:rPr>
        <w:t>Visitors</w:t>
      </w:r>
    </w:p>
    <w:p w14:paraId="7BDE29F2" w14:textId="77777777" w:rsidR="00780867" w:rsidRPr="009749B6" w:rsidRDefault="00780867" w:rsidP="002B1D91">
      <w:pPr>
        <w:widowControl w:val="0"/>
        <w:autoSpaceDE w:val="0"/>
        <w:autoSpaceDN w:val="0"/>
        <w:adjustRightInd w:val="0"/>
        <w:spacing w:after="240"/>
        <w:rPr>
          <w:rFonts w:asciiTheme="majorHAnsi" w:hAnsiTheme="majorHAnsi" w:cstheme="majorHAnsi"/>
          <w:b/>
          <w:sz w:val="22"/>
          <w:szCs w:val="22"/>
        </w:rPr>
      </w:pPr>
      <w:r w:rsidRPr="009749B6">
        <w:rPr>
          <w:rFonts w:asciiTheme="majorHAnsi" w:hAnsiTheme="majorHAnsi" w:cstheme="majorHAnsi"/>
          <w:sz w:val="22"/>
          <w:szCs w:val="22"/>
        </w:rPr>
        <w:t xml:space="preserve">All </w:t>
      </w:r>
      <w:r w:rsidR="005358F3" w:rsidRPr="009749B6">
        <w:rPr>
          <w:rFonts w:asciiTheme="majorHAnsi" w:hAnsiTheme="majorHAnsi" w:cstheme="majorHAnsi"/>
          <w:sz w:val="22"/>
          <w:szCs w:val="22"/>
        </w:rPr>
        <w:t>visitors will be supervised whilst</w:t>
      </w:r>
      <w:r w:rsidRPr="009749B6">
        <w:rPr>
          <w:rFonts w:asciiTheme="majorHAnsi" w:hAnsiTheme="majorHAnsi" w:cstheme="majorHAnsi"/>
          <w:sz w:val="22"/>
          <w:szCs w:val="22"/>
        </w:rPr>
        <w:t xml:space="preserve"> they are in the Nursery.</w:t>
      </w:r>
      <w:r w:rsidR="00B43B52" w:rsidRPr="009749B6">
        <w:rPr>
          <w:rFonts w:asciiTheme="majorHAnsi" w:hAnsiTheme="majorHAnsi" w:cstheme="majorHAnsi"/>
          <w:sz w:val="22"/>
          <w:szCs w:val="22"/>
        </w:rPr>
        <w:t xml:space="preserve"> Visitors will need to sign in/out on the register.</w:t>
      </w:r>
    </w:p>
    <w:p w14:paraId="14FC18EF" w14:textId="77777777" w:rsidR="00780867" w:rsidRPr="009749B6" w:rsidRDefault="003435E6" w:rsidP="002B1D91">
      <w:pPr>
        <w:widowControl w:val="0"/>
        <w:tabs>
          <w:tab w:val="left" w:pos="220"/>
          <w:tab w:val="left" w:pos="720"/>
        </w:tabs>
        <w:autoSpaceDE w:val="0"/>
        <w:autoSpaceDN w:val="0"/>
        <w:adjustRightInd w:val="0"/>
        <w:spacing w:after="240"/>
        <w:jc w:val="both"/>
        <w:rPr>
          <w:rFonts w:asciiTheme="majorHAnsi" w:hAnsiTheme="majorHAnsi" w:cstheme="majorHAnsi"/>
          <w:b/>
          <w:sz w:val="22"/>
          <w:szCs w:val="22"/>
        </w:rPr>
      </w:pPr>
      <w:proofErr w:type="gramStart"/>
      <w:r w:rsidRPr="009749B6">
        <w:rPr>
          <w:rFonts w:asciiTheme="majorHAnsi" w:hAnsiTheme="majorHAnsi" w:cstheme="majorHAnsi"/>
          <w:b/>
          <w:sz w:val="22"/>
          <w:szCs w:val="22"/>
        </w:rPr>
        <w:lastRenderedPageBreak/>
        <w:t>Parent</w:t>
      </w:r>
      <w:proofErr w:type="gramEnd"/>
      <w:r w:rsidRPr="009749B6">
        <w:rPr>
          <w:rFonts w:asciiTheme="majorHAnsi" w:hAnsiTheme="majorHAnsi" w:cstheme="majorHAnsi"/>
          <w:b/>
          <w:sz w:val="22"/>
          <w:szCs w:val="22"/>
        </w:rPr>
        <w:t xml:space="preserve"> pick up/ </w:t>
      </w:r>
      <w:proofErr w:type="spellStart"/>
      <w:r w:rsidR="00780867" w:rsidRPr="009749B6">
        <w:rPr>
          <w:rFonts w:asciiTheme="majorHAnsi" w:hAnsiTheme="majorHAnsi" w:cstheme="majorHAnsi"/>
          <w:b/>
          <w:sz w:val="22"/>
          <w:szCs w:val="22"/>
        </w:rPr>
        <w:t>Carers</w:t>
      </w:r>
      <w:proofErr w:type="spellEnd"/>
      <w:r w:rsidR="00780867" w:rsidRPr="009749B6">
        <w:rPr>
          <w:rFonts w:asciiTheme="majorHAnsi" w:hAnsiTheme="majorHAnsi" w:cstheme="majorHAnsi"/>
          <w:b/>
          <w:sz w:val="22"/>
          <w:szCs w:val="22"/>
        </w:rPr>
        <w:t>/ Contact</w:t>
      </w:r>
    </w:p>
    <w:p w14:paraId="4D558DB8" w14:textId="746ECFDA" w:rsidR="003435E6" w:rsidRPr="009749B6" w:rsidRDefault="00780867" w:rsidP="002B1D91">
      <w:pPr>
        <w:widowControl w:val="0"/>
        <w:tabs>
          <w:tab w:val="left" w:pos="220"/>
          <w:tab w:val="left" w:pos="720"/>
        </w:tabs>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All parent</w:t>
      </w:r>
      <w:r w:rsidR="00E35561" w:rsidRPr="009749B6">
        <w:rPr>
          <w:rFonts w:asciiTheme="majorHAnsi" w:hAnsiTheme="majorHAnsi" w:cstheme="majorHAnsi"/>
          <w:sz w:val="22"/>
          <w:szCs w:val="22"/>
        </w:rPr>
        <w:t>s</w:t>
      </w:r>
      <w:r w:rsidRPr="009749B6">
        <w:rPr>
          <w:rFonts w:asciiTheme="majorHAnsi" w:hAnsiTheme="majorHAnsi" w:cstheme="majorHAnsi"/>
          <w:sz w:val="22"/>
          <w:szCs w:val="22"/>
        </w:rPr>
        <w:t xml:space="preserve"> and </w:t>
      </w:r>
      <w:proofErr w:type="spellStart"/>
      <w:r w:rsidRPr="009749B6">
        <w:rPr>
          <w:rFonts w:asciiTheme="majorHAnsi" w:hAnsiTheme="majorHAnsi" w:cstheme="majorHAnsi"/>
          <w:sz w:val="22"/>
          <w:szCs w:val="22"/>
        </w:rPr>
        <w:t>Carer</w:t>
      </w:r>
      <w:r w:rsidR="00E35561" w:rsidRPr="009749B6">
        <w:rPr>
          <w:rFonts w:asciiTheme="majorHAnsi" w:hAnsiTheme="majorHAnsi" w:cstheme="majorHAnsi"/>
          <w:sz w:val="22"/>
          <w:szCs w:val="22"/>
        </w:rPr>
        <w:t>s</w:t>
      </w:r>
      <w:proofErr w:type="spellEnd"/>
      <w:r w:rsidRPr="009749B6">
        <w:rPr>
          <w:rFonts w:asciiTheme="majorHAnsi" w:hAnsiTheme="majorHAnsi" w:cstheme="majorHAnsi"/>
          <w:sz w:val="22"/>
          <w:szCs w:val="22"/>
        </w:rPr>
        <w:t xml:space="preserve"> are asked to provide a password or let us know </w:t>
      </w:r>
      <w:r w:rsidR="00E35561" w:rsidRPr="009749B6">
        <w:rPr>
          <w:rFonts w:asciiTheme="majorHAnsi" w:hAnsiTheme="majorHAnsi" w:cstheme="majorHAnsi"/>
          <w:sz w:val="22"/>
          <w:szCs w:val="22"/>
        </w:rPr>
        <w:t xml:space="preserve">if </w:t>
      </w:r>
      <w:r w:rsidRPr="009749B6">
        <w:rPr>
          <w:rFonts w:asciiTheme="majorHAnsi" w:hAnsiTheme="majorHAnsi" w:cstheme="majorHAnsi"/>
          <w:sz w:val="22"/>
          <w:szCs w:val="22"/>
        </w:rPr>
        <w:t xml:space="preserve">they are getting someone </w:t>
      </w:r>
      <w:r w:rsidR="00E35561" w:rsidRPr="009749B6">
        <w:rPr>
          <w:rFonts w:asciiTheme="majorHAnsi" w:hAnsiTheme="majorHAnsi" w:cstheme="majorHAnsi"/>
          <w:sz w:val="22"/>
          <w:szCs w:val="22"/>
        </w:rPr>
        <w:t xml:space="preserve">else </w:t>
      </w:r>
      <w:r w:rsidRPr="009749B6">
        <w:rPr>
          <w:rFonts w:asciiTheme="majorHAnsi" w:hAnsiTheme="majorHAnsi" w:cstheme="majorHAnsi"/>
          <w:sz w:val="22"/>
          <w:szCs w:val="22"/>
        </w:rPr>
        <w:t>to pick up their child/children. If photos are not provided and the Nursery has not been told the child/children is being picked up by someone else, then the child/children will stay in our care until we get hold of the person responsible for them.</w:t>
      </w:r>
      <w:r w:rsidR="002B1D91">
        <w:rPr>
          <w:rFonts w:asciiTheme="majorHAnsi" w:hAnsiTheme="majorHAnsi" w:cstheme="majorHAnsi"/>
          <w:sz w:val="22"/>
          <w:szCs w:val="22"/>
        </w:rPr>
        <w:t xml:space="preserve"> </w:t>
      </w:r>
      <w:r w:rsidR="002B1D91">
        <w:rPr>
          <w:rFonts w:asciiTheme="majorHAnsi" w:hAnsiTheme="majorHAnsi" w:cstheme="majorHAnsi"/>
          <w:sz w:val="22"/>
          <w:szCs w:val="22"/>
        </w:rPr>
        <w:br/>
      </w:r>
      <w:r w:rsidR="003435E6" w:rsidRPr="009749B6">
        <w:rPr>
          <w:rFonts w:asciiTheme="majorHAnsi" w:hAnsiTheme="majorHAnsi" w:cstheme="majorHAnsi"/>
          <w:sz w:val="22"/>
          <w:szCs w:val="22"/>
        </w:rPr>
        <w:t xml:space="preserve">If we cannot get hold of the responsible person, then the child/children will stay in our care until we do and the person collecting will be asked to stay outside until contact with main </w:t>
      </w:r>
      <w:proofErr w:type="spellStart"/>
      <w:r w:rsidR="003435E6" w:rsidRPr="009749B6">
        <w:rPr>
          <w:rFonts w:asciiTheme="majorHAnsi" w:hAnsiTheme="majorHAnsi" w:cstheme="majorHAnsi"/>
          <w:sz w:val="22"/>
          <w:szCs w:val="22"/>
        </w:rPr>
        <w:t>carer</w:t>
      </w:r>
      <w:proofErr w:type="spellEnd"/>
      <w:r w:rsidR="003435E6" w:rsidRPr="009749B6">
        <w:rPr>
          <w:rFonts w:asciiTheme="majorHAnsi" w:hAnsiTheme="majorHAnsi" w:cstheme="majorHAnsi"/>
          <w:sz w:val="22"/>
          <w:szCs w:val="22"/>
        </w:rPr>
        <w:t xml:space="preserve"> is established.</w:t>
      </w:r>
      <w:r w:rsidR="002B1D91">
        <w:rPr>
          <w:rFonts w:asciiTheme="majorHAnsi" w:hAnsiTheme="majorHAnsi" w:cstheme="majorHAnsi"/>
          <w:sz w:val="22"/>
          <w:szCs w:val="22"/>
        </w:rPr>
        <w:t xml:space="preserve"> </w:t>
      </w:r>
      <w:r w:rsidR="002B1D91">
        <w:rPr>
          <w:rFonts w:asciiTheme="majorHAnsi" w:hAnsiTheme="majorHAnsi" w:cstheme="majorHAnsi"/>
          <w:sz w:val="22"/>
          <w:szCs w:val="22"/>
        </w:rPr>
        <w:br/>
      </w:r>
      <w:r w:rsidR="003435E6" w:rsidRPr="009749B6">
        <w:rPr>
          <w:rFonts w:asciiTheme="majorHAnsi" w:hAnsiTheme="majorHAnsi" w:cstheme="majorHAnsi"/>
          <w:sz w:val="22"/>
          <w:szCs w:val="22"/>
        </w:rPr>
        <w:t>If in doubt always check it out.</w:t>
      </w:r>
      <w:r w:rsidR="00323887" w:rsidRPr="009749B6">
        <w:rPr>
          <w:rFonts w:asciiTheme="majorHAnsi" w:hAnsiTheme="majorHAnsi" w:cstheme="majorHAnsi"/>
          <w:sz w:val="22"/>
          <w:szCs w:val="22"/>
        </w:rPr>
        <w:t xml:space="preserve"> A child cannot be collected by anyone under the age of sixteen years. Unless this has been previously agreed (in writing) by the parent with parental responsibility.</w:t>
      </w:r>
      <w:r w:rsidR="002B1D91">
        <w:rPr>
          <w:rFonts w:asciiTheme="majorHAnsi" w:hAnsiTheme="majorHAnsi" w:cstheme="majorHAnsi"/>
          <w:sz w:val="22"/>
          <w:szCs w:val="22"/>
        </w:rPr>
        <w:t xml:space="preserve"> </w:t>
      </w:r>
      <w:r w:rsidR="002B1D91">
        <w:rPr>
          <w:rFonts w:asciiTheme="majorHAnsi" w:hAnsiTheme="majorHAnsi" w:cstheme="majorHAnsi"/>
          <w:sz w:val="22"/>
          <w:szCs w:val="22"/>
        </w:rPr>
        <w:br/>
      </w:r>
      <w:r w:rsidR="003435E6" w:rsidRPr="009749B6">
        <w:rPr>
          <w:rFonts w:asciiTheme="majorHAnsi" w:hAnsiTheme="majorHAnsi" w:cstheme="majorHAnsi"/>
          <w:sz w:val="22"/>
          <w:szCs w:val="22"/>
        </w:rPr>
        <w:t>If a parent/</w:t>
      </w:r>
      <w:proofErr w:type="spellStart"/>
      <w:r w:rsidR="003435E6" w:rsidRPr="009749B6">
        <w:rPr>
          <w:rFonts w:asciiTheme="majorHAnsi" w:hAnsiTheme="majorHAnsi" w:cstheme="majorHAnsi"/>
          <w:sz w:val="22"/>
          <w:szCs w:val="22"/>
        </w:rPr>
        <w:t>carer</w:t>
      </w:r>
      <w:proofErr w:type="spellEnd"/>
      <w:r w:rsidR="003435E6" w:rsidRPr="009749B6">
        <w:rPr>
          <w:rFonts w:asciiTheme="majorHAnsi" w:hAnsiTheme="majorHAnsi" w:cstheme="majorHAnsi"/>
          <w:sz w:val="22"/>
          <w:szCs w:val="22"/>
        </w:rPr>
        <w:t xml:space="preserve"> is under the influence of drugs, alcohol or looks incompetent to take a child/children home then we will kindly stop the child from leaving and will call the next emergency </w:t>
      </w:r>
      <w:proofErr w:type="spellStart"/>
      <w:r w:rsidR="003435E6" w:rsidRPr="009749B6">
        <w:rPr>
          <w:rFonts w:asciiTheme="majorHAnsi" w:hAnsiTheme="majorHAnsi" w:cstheme="majorHAnsi"/>
          <w:sz w:val="22"/>
          <w:szCs w:val="22"/>
        </w:rPr>
        <w:t>carer</w:t>
      </w:r>
      <w:proofErr w:type="spellEnd"/>
      <w:r w:rsidR="003435E6" w:rsidRPr="009749B6">
        <w:rPr>
          <w:rFonts w:asciiTheme="majorHAnsi" w:hAnsiTheme="majorHAnsi" w:cstheme="majorHAnsi"/>
          <w:sz w:val="22"/>
          <w:szCs w:val="22"/>
        </w:rPr>
        <w:t xml:space="preserve"> on the phone. </w:t>
      </w:r>
      <w:r w:rsidR="002B1D91">
        <w:rPr>
          <w:rFonts w:asciiTheme="majorHAnsi" w:hAnsiTheme="majorHAnsi" w:cstheme="majorHAnsi"/>
          <w:sz w:val="22"/>
          <w:szCs w:val="22"/>
        </w:rPr>
        <w:br/>
      </w:r>
      <w:r w:rsidR="003435E6" w:rsidRPr="009749B6">
        <w:rPr>
          <w:rFonts w:asciiTheme="majorHAnsi" w:hAnsiTheme="majorHAnsi" w:cstheme="majorHAnsi"/>
          <w:sz w:val="22"/>
          <w:szCs w:val="22"/>
        </w:rPr>
        <w:t xml:space="preserve">If a parent or </w:t>
      </w:r>
      <w:proofErr w:type="spellStart"/>
      <w:r w:rsidR="003435E6" w:rsidRPr="009749B6">
        <w:rPr>
          <w:rFonts w:asciiTheme="majorHAnsi" w:hAnsiTheme="majorHAnsi" w:cstheme="majorHAnsi"/>
          <w:sz w:val="22"/>
          <w:szCs w:val="22"/>
        </w:rPr>
        <w:t>carer</w:t>
      </w:r>
      <w:proofErr w:type="spellEnd"/>
      <w:r w:rsidR="003435E6" w:rsidRPr="009749B6">
        <w:rPr>
          <w:rFonts w:asciiTheme="majorHAnsi" w:hAnsiTheme="majorHAnsi" w:cstheme="majorHAnsi"/>
          <w:sz w:val="22"/>
          <w:szCs w:val="22"/>
        </w:rPr>
        <w:t xml:space="preserve"> looks competent but smells strongly of alcohol and takes their child/children, then the police should be called. If </w:t>
      </w:r>
      <w:r w:rsidR="002B1D91" w:rsidRPr="009749B6">
        <w:rPr>
          <w:rFonts w:asciiTheme="majorHAnsi" w:hAnsiTheme="majorHAnsi" w:cstheme="majorHAnsi"/>
          <w:sz w:val="22"/>
          <w:szCs w:val="22"/>
        </w:rPr>
        <w:t>possible,</w:t>
      </w:r>
      <w:r w:rsidR="003435E6" w:rsidRPr="009749B6">
        <w:rPr>
          <w:rFonts w:asciiTheme="majorHAnsi" w:hAnsiTheme="majorHAnsi" w:cstheme="majorHAnsi"/>
          <w:sz w:val="22"/>
          <w:szCs w:val="22"/>
        </w:rPr>
        <w:t xml:space="preserve"> giving the parents </w:t>
      </w:r>
      <w:proofErr w:type="spellStart"/>
      <w:r w:rsidR="003435E6" w:rsidRPr="009749B6">
        <w:rPr>
          <w:rFonts w:asciiTheme="majorHAnsi" w:hAnsiTheme="majorHAnsi" w:cstheme="majorHAnsi"/>
          <w:sz w:val="22"/>
          <w:szCs w:val="22"/>
        </w:rPr>
        <w:t>licence</w:t>
      </w:r>
      <w:proofErr w:type="spellEnd"/>
      <w:r w:rsidR="003435E6" w:rsidRPr="009749B6">
        <w:rPr>
          <w:rFonts w:asciiTheme="majorHAnsi" w:hAnsiTheme="majorHAnsi" w:cstheme="majorHAnsi"/>
          <w:sz w:val="22"/>
          <w:szCs w:val="22"/>
        </w:rPr>
        <w:t xml:space="preserve"> number.</w:t>
      </w:r>
      <w:r w:rsidR="002B1D91">
        <w:rPr>
          <w:rFonts w:asciiTheme="majorHAnsi" w:hAnsiTheme="majorHAnsi" w:cstheme="majorHAnsi"/>
          <w:sz w:val="22"/>
          <w:szCs w:val="22"/>
        </w:rPr>
        <w:br/>
      </w:r>
      <w:r w:rsidR="00814EF0" w:rsidRPr="009749B6">
        <w:rPr>
          <w:rFonts w:asciiTheme="majorHAnsi" w:hAnsiTheme="majorHAnsi" w:cstheme="majorHAnsi"/>
          <w:sz w:val="22"/>
          <w:szCs w:val="22"/>
        </w:rPr>
        <w:t>If parent/</w:t>
      </w:r>
      <w:proofErr w:type="spellStart"/>
      <w:r w:rsidR="00814EF0" w:rsidRPr="009749B6">
        <w:rPr>
          <w:rFonts w:asciiTheme="majorHAnsi" w:hAnsiTheme="majorHAnsi" w:cstheme="majorHAnsi"/>
          <w:sz w:val="22"/>
          <w:szCs w:val="22"/>
        </w:rPr>
        <w:t>carer</w:t>
      </w:r>
      <w:proofErr w:type="spellEnd"/>
      <w:r w:rsidR="00814EF0" w:rsidRPr="009749B6">
        <w:rPr>
          <w:rFonts w:asciiTheme="majorHAnsi" w:hAnsiTheme="majorHAnsi" w:cstheme="majorHAnsi"/>
          <w:sz w:val="22"/>
          <w:szCs w:val="22"/>
        </w:rPr>
        <w:t xml:space="preserve"> </w:t>
      </w:r>
      <w:r w:rsidR="003435E6" w:rsidRPr="009749B6">
        <w:rPr>
          <w:rFonts w:asciiTheme="majorHAnsi" w:hAnsiTheme="majorHAnsi" w:cstheme="majorHAnsi"/>
          <w:sz w:val="22"/>
          <w:szCs w:val="22"/>
        </w:rPr>
        <w:t>becomes abusive and threatening to staff lock the doors if possible and call the police.</w:t>
      </w:r>
    </w:p>
    <w:p w14:paraId="662AA7C7" w14:textId="77777777" w:rsidR="00814EF0" w:rsidRPr="009749B6" w:rsidRDefault="00814EF0" w:rsidP="002B1D91">
      <w:pPr>
        <w:widowControl w:val="0"/>
        <w:tabs>
          <w:tab w:val="left" w:pos="220"/>
          <w:tab w:val="left" w:pos="720"/>
        </w:tabs>
        <w:autoSpaceDE w:val="0"/>
        <w:autoSpaceDN w:val="0"/>
        <w:adjustRightInd w:val="0"/>
        <w:spacing w:after="240"/>
        <w:jc w:val="both"/>
        <w:rPr>
          <w:rFonts w:asciiTheme="majorHAnsi" w:hAnsiTheme="majorHAnsi" w:cstheme="majorHAnsi"/>
          <w:b/>
          <w:sz w:val="22"/>
          <w:szCs w:val="22"/>
        </w:rPr>
      </w:pPr>
      <w:r w:rsidRPr="009749B6">
        <w:rPr>
          <w:rFonts w:asciiTheme="majorHAnsi" w:hAnsiTheme="majorHAnsi" w:cstheme="majorHAnsi"/>
          <w:b/>
          <w:sz w:val="22"/>
          <w:szCs w:val="22"/>
        </w:rPr>
        <w:t xml:space="preserve">Staff/temporary staff/ Students/ Apprentices/ </w:t>
      </w:r>
      <w:r w:rsidR="004141A0" w:rsidRPr="009749B6">
        <w:rPr>
          <w:rFonts w:asciiTheme="majorHAnsi" w:hAnsiTheme="majorHAnsi" w:cstheme="majorHAnsi"/>
          <w:b/>
          <w:sz w:val="22"/>
          <w:szCs w:val="22"/>
        </w:rPr>
        <w:t>Volunteers: -</w:t>
      </w:r>
      <w:r w:rsidRPr="009749B6">
        <w:rPr>
          <w:rFonts w:asciiTheme="majorHAnsi" w:hAnsiTheme="majorHAnsi" w:cstheme="majorHAnsi"/>
          <w:b/>
          <w:sz w:val="22"/>
          <w:szCs w:val="22"/>
        </w:rPr>
        <w:t>alcohol/drugs/solvencies</w:t>
      </w:r>
    </w:p>
    <w:p w14:paraId="0D7378A1" w14:textId="08F00313" w:rsidR="00814EF0" w:rsidRPr="009749B6" w:rsidRDefault="00900A08" w:rsidP="002B1D91">
      <w:pPr>
        <w:widowControl w:val="0"/>
        <w:tabs>
          <w:tab w:val="left" w:pos="220"/>
          <w:tab w:val="left" w:pos="720"/>
        </w:tabs>
        <w:autoSpaceDE w:val="0"/>
        <w:autoSpaceDN w:val="0"/>
        <w:adjustRightInd w:val="0"/>
        <w:spacing w:after="240"/>
        <w:jc w:val="both"/>
        <w:rPr>
          <w:rFonts w:asciiTheme="majorHAnsi" w:hAnsiTheme="majorHAnsi" w:cstheme="majorHAnsi"/>
          <w:b/>
          <w:sz w:val="22"/>
          <w:szCs w:val="22"/>
        </w:rPr>
      </w:pPr>
      <w:r w:rsidRPr="009749B6">
        <w:rPr>
          <w:rFonts w:asciiTheme="majorHAnsi" w:hAnsiTheme="majorHAnsi" w:cstheme="majorHAnsi"/>
          <w:b/>
          <w:sz w:val="22"/>
          <w:szCs w:val="22"/>
        </w:rPr>
        <w:t>Denmead Day Care</w:t>
      </w:r>
      <w:r w:rsidR="00814EF0" w:rsidRPr="009749B6">
        <w:rPr>
          <w:rFonts w:asciiTheme="majorHAnsi" w:hAnsiTheme="majorHAnsi" w:cstheme="majorHAnsi"/>
          <w:b/>
          <w:sz w:val="22"/>
          <w:szCs w:val="22"/>
        </w:rPr>
        <w:t xml:space="preserve"> have a no tolerance stance over staff or other helpers to the setting being under the influence of alcohol, </w:t>
      </w:r>
      <w:proofErr w:type="gramStart"/>
      <w:r w:rsidR="00814EF0" w:rsidRPr="009749B6">
        <w:rPr>
          <w:rFonts w:asciiTheme="majorHAnsi" w:hAnsiTheme="majorHAnsi" w:cstheme="majorHAnsi"/>
          <w:b/>
          <w:sz w:val="22"/>
          <w:szCs w:val="22"/>
        </w:rPr>
        <w:t>drugs</w:t>
      </w:r>
      <w:proofErr w:type="gramEnd"/>
      <w:r w:rsidR="00814EF0" w:rsidRPr="009749B6">
        <w:rPr>
          <w:rFonts w:asciiTheme="majorHAnsi" w:hAnsiTheme="majorHAnsi" w:cstheme="majorHAnsi"/>
          <w:b/>
          <w:sz w:val="22"/>
          <w:szCs w:val="22"/>
        </w:rPr>
        <w:t xml:space="preserve"> or solvency</w:t>
      </w:r>
    </w:p>
    <w:p w14:paraId="60C689E6" w14:textId="2F0C52CB" w:rsidR="00814EF0" w:rsidRPr="009749B6" w:rsidRDefault="00814EF0" w:rsidP="002B1D91">
      <w:pPr>
        <w:widowControl w:val="0"/>
        <w:tabs>
          <w:tab w:val="left" w:pos="220"/>
          <w:tab w:val="left" w:pos="720"/>
        </w:tabs>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If staff</w:t>
      </w:r>
      <w:r w:rsidR="004141A0" w:rsidRPr="009749B6">
        <w:rPr>
          <w:rFonts w:asciiTheme="majorHAnsi" w:hAnsiTheme="majorHAnsi" w:cstheme="majorHAnsi"/>
          <w:sz w:val="22"/>
          <w:szCs w:val="22"/>
        </w:rPr>
        <w:t>/helpers</w:t>
      </w:r>
      <w:r w:rsidR="00831BBD" w:rsidRPr="009749B6">
        <w:rPr>
          <w:rFonts w:asciiTheme="majorHAnsi" w:hAnsiTheme="majorHAnsi" w:cstheme="majorHAnsi"/>
          <w:sz w:val="22"/>
          <w:szCs w:val="22"/>
        </w:rPr>
        <w:t xml:space="preserve"> </w:t>
      </w:r>
      <w:r w:rsidRPr="009749B6">
        <w:rPr>
          <w:rFonts w:asciiTheme="majorHAnsi" w:hAnsiTheme="majorHAnsi" w:cstheme="majorHAnsi"/>
          <w:sz w:val="22"/>
          <w:szCs w:val="22"/>
        </w:rPr>
        <w:t xml:space="preserve">come into the setting looking like they are under the influence of alcohol, </w:t>
      </w:r>
      <w:proofErr w:type="gramStart"/>
      <w:r w:rsidRPr="009749B6">
        <w:rPr>
          <w:rFonts w:asciiTheme="majorHAnsi" w:hAnsiTheme="majorHAnsi" w:cstheme="majorHAnsi"/>
          <w:sz w:val="22"/>
          <w:szCs w:val="22"/>
        </w:rPr>
        <w:t>drugs</w:t>
      </w:r>
      <w:proofErr w:type="gramEnd"/>
      <w:r w:rsidRPr="009749B6">
        <w:rPr>
          <w:rFonts w:asciiTheme="majorHAnsi" w:hAnsiTheme="majorHAnsi" w:cstheme="majorHAnsi"/>
          <w:sz w:val="22"/>
          <w:szCs w:val="22"/>
        </w:rPr>
        <w:t xml:space="preserve"> or solvencies they will be sent home and an investigation will be </w:t>
      </w:r>
      <w:r w:rsidR="00F01640" w:rsidRPr="009749B6">
        <w:rPr>
          <w:rFonts w:asciiTheme="majorHAnsi" w:hAnsiTheme="majorHAnsi" w:cstheme="majorHAnsi"/>
          <w:sz w:val="22"/>
          <w:szCs w:val="22"/>
        </w:rPr>
        <w:t>undertaken</w:t>
      </w:r>
      <w:r w:rsidRPr="009749B6">
        <w:rPr>
          <w:rFonts w:asciiTheme="majorHAnsi" w:hAnsiTheme="majorHAnsi" w:cstheme="majorHAnsi"/>
          <w:sz w:val="22"/>
          <w:szCs w:val="22"/>
        </w:rPr>
        <w:t>.</w:t>
      </w:r>
      <w:r w:rsidR="002B1D91">
        <w:rPr>
          <w:rFonts w:asciiTheme="majorHAnsi" w:hAnsiTheme="majorHAnsi" w:cstheme="majorHAnsi"/>
          <w:sz w:val="22"/>
          <w:szCs w:val="22"/>
        </w:rPr>
        <w:t xml:space="preserve"> </w:t>
      </w:r>
      <w:r w:rsidR="002B1D91">
        <w:rPr>
          <w:rFonts w:asciiTheme="majorHAnsi" w:hAnsiTheme="majorHAnsi" w:cstheme="majorHAnsi"/>
          <w:sz w:val="22"/>
          <w:szCs w:val="22"/>
        </w:rPr>
        <w:br/>
      </w:r>
      <w:r w:rsidRPr="009749B6">
        <w:rPr>
          <w:rFonts w:asciiTheme="majorHAnsi" w:hAnsiTheme="majorHAnsi" w:cstheme="majorHAnsi"/>
          <w:sz w:val="22"/>
          <w:szCs w:val="22"/>
        </w:rPr>
        <w:t>If whilst under the influence of alcohol/drugs/solvencies the staff</w:t>
      </w:r>
      <w:r w:rsidR="004141A0" w:rsidRPr="009749B6">
        <w:rPr>
          <w:rFonts w:asciiTheme="majorHAnsi" w:hAnsiTheme="majorHAnsi" w:cstheme="majorHAnsi"/>
          <w:sz w:val="22"/>
          <w:szCs w:val="22"/>
        </w:rPr>
        <w:t xml:space="preserve">/helper </w:t>
      </w:r>
      <w:r w:rsidRPr="009749B6">
        <w:rPr>
          <w:rFonts w:asciiTheme="majorHAnsi" w:hAnsiTheme="majorHAnsi" w:cstheme="majorHAnsi"/>
          <w:sz w:val="22"/>
          <w:szCs w:val="22"/>
        </w:rPr>
        <w:t xml:space="preserve">causes harm to a child/ staff member or visitors </w:t>
      </w:r>
      <w:r w:rsidR="004141A0" w:rsidRPr="009749B6">
        <w:rPr>
          <w:rFonts w:asciiTheme="majorHAnsi" w:hAnsiTheme="majorHAnsi" w:cstheme="majorHAnsi"/>
          <w:sz w:val="22"/>
          <w:szCs w:val="22"/>
        </w:rPr>
        <w:t>etc.</w:t>
      </w:r>
      <w:r w:rsidRPr="009749B6">
        <w:rPr>
          <w:rFonts w:asciiTheme="majorHAnsi" w:hAnsiTheme="majorHAnsi" w:cstheme="majorHAnsi"/>
          <w:sz w:val="22"/>
          <w:szCs w:val="22"/>
        </w:rPr>
        <w:t xml:space="preserve"> the Police will be </w:t>
      </w:r>
      <w:r w:rsidR="00C23B72" w:rsidRPr="009749B6">
        <w:rPr>
          <w:rFonts w:asciiTheme="majorHAnsi" w:hAnsiTheme="majorHAnsi" w:cstheme="majorHAnsi"/>
          <w:sz w:val="22"/>
          <w:szCs w:val="22"/>
        </w:rPr>
        <w:t>called,</w:t>
      </w:r>
      <w:r w:rsidRPr="009749B6">
        <w:rPr>
          <w:rFonts w:asciiTheme="majorHAnsi" w:hAnsiTheme="majorHAnsi" w:cstheme="majorHAnsi"/>
          <w:sz w:val="22"/>
          <w:szCs w:val="22"/>
        </w:rPr>
        <w:t xml:space="preserve"> and the staff member dismissed.</w:t>
      </w:r>
      <w:r w:rsidR="002B1D91">
        <w:rPr>
          <w:rFonts w:asciiTheme="majorHAnsi" w:hAnsiTheme="majorHAnsi" w:cstheme="majorHAnsi"/>
          <w:sz w:val="22"/>
          <w:szCs w:val="22"/>
        </w:rPr>
        <w:t xml:space="preserve"> </w:t>
      </w:r>
      <w:r w:rsidR="002B1D91">
        <w:rPr>
          <w:rFonts w:asciiTheme="majorHAnsi" w:hAnsiTheme="majorHAnsi" w:cstheme="majorHAnsi"/>
          <w:sz w:val="22"/>
          <w:szCs w:val="22"/>
        </w:rPr>
        <w:br/>
      </w:r>
      <w:r w:rsidR="00587B9B" w:rsidRPr="009749B6">
        <w:rPr>
          <w:rFonts w:asciiTheme="majorHAnsi" w:hAnsiTheme="majorHAnsi" w:cstheme="majorHAnsi"/>
          <w:sz w:val="22"/>
          <w:szCs w:val="22"/>
        </w:rPr>
        <w:t>On</w:t>
      </w:r>
      <w:r w:rsidRPr="009749B6">
        <w:rPr>
          <w:rFonts w:asciiTheme="majorHAnsi" w:hAnsiTheme="majorHAnsi" w:cstheme="majorHAnsi"/>
          <w:sz w:val="22"/>
          <w:szCs w:val="22"/>
        </w:rPr>
        <w:t xml:space="preserve"> all occasions LADO, </w:t>
      </w:r>
      <w:proofErr w:type="spellStart"/>
      <w:r w:rsidRPr="009749B6">
        <w:rPr>
          <w:rFonts w:asciiTheme="majorHAnsi" w:hAnsiTheme="majorHAnsi" w:cstheme="majorHAnsi"/>
          <w:sz w:val="22"/>
          <w:szCs w:val="22"/>
        </w:rPr>
        <w:t>Ofsted</w:t>
      </w:r>
      <w:proofErr w:type="spellEnd"/>
      <w:r w:rsidRPr="009749B6">
        <w:rPr>
          <w:rFonts w:asciiTheme="majorHAnsi" w:hAnsiTheme="majorHAnsi" w:cstheme="majorHAnsi"/>
          <w:sz w:val="22"/>
          <w:szCs w:val="22"/>
        </w:rPr>
        <w:t xml:space="preserve"> and potentially the DBS will be informed. </w:t>
      </w:r>
    </w:p>
    <w:p w14:paraId="3BA52D66" w14:textId="77777777" w:rsidR="00025582" w:rsidRPr="009749B6" w:rsidRDefault="00025582" w:rsidP="002B1D91">
      <w:pPr>
        <w:widowControl w:val="0"/>
        <w:tabs>
          <w:tab w:val="left" w:pos="220"/>
          <w:tab w:val="left" w:pos="720"/>
        </w:tabs>
        <w:autoSpaceDE w:val="0"/>
        <w:autoSpaceDN w:val="0"/>
        <w:adjustRightInd w:val="0"/>
        <w:spacing w:after="240"/>
        <w:jc w:val="both"/>
        <w:rPr>
          <w:rFonts w:asciiTheme="majorHAnsi" w:hAnsiTheme="majorHAnsi" w:cstheme="majorHAnsi"/>
          <w:b/>
          <w:sz w:val="22"/>
          <w:szCs w:val="22"/>
        </w:rPr>
      </w:pPr>
      <w:r w:rsidRPr="009749B6">
        <w:rPr>
          <w:rFonts w:asciiTheme="majorHAnsi" w:hAnsiTheme="majorHAnsi" w:cstheme="majorHAnsi"/>
          <w:b/>
          <w:sz w:val="22"/>
          <w:szCs w:val="22"/>
        </w:rPr>
        <w:t>Child Protection/Safeguarding</w:t>
      </w:r>
    </w:p>
    <w:p w14:paraId="4ACB6AA9" w14:textId="0057A6BB" w:rsidR="000A504F" w:rsidRPr="009749B6" w:rsidRDefault="000A504F" w:rsidP="002B1D91">
      <w:pPr>
        <w:widowControl w:val="0"/>
        <w:tabs>
          <w:tab w:val="left" w:pos="220"/>
          <w:tab w:val="left" w:pos="720"/>
        </w:tabs>
        <w:autoSpaceDE w:val="0"/>
        <w:autoSpaceDN w:val="0"/>
        <w:adjustRightInd w:val="0"/>
        <w:spacing w:after="240"/>
        <w:rPr>
          <w:rFonts w:asciiTheme="majorHAnsi" w:eastAsia="MS Mincho" w:hAnsiTheme="majorHAnsi" w:cstheme="majorHAnsi"/>
          <w:sz w:val="22"/>
          <w:szCs w:val="22"/>
        </w:rPr>
      </w:pPr>
      <w:r w:rsidRPr="009749B6">
        <w:rPr>
          <w:rFonts w:asciiTheme="majorHAnsi" w:hAnsiTheme="majorHAnsi" w:cstheme="majorHAnsi"/>
          <w:sz w:val="22"/>
          <w:szCs w:val="22"/>
        </w:rPr>
        <w:t xml:space="preserve">All staff and </w:t>
      </w:r>
      <w:proofErr w:type="spellStart"/>
      <w:r w:rsidRPr="009749B6">
        <w:rPr>
          <w:rFonts w:asciiTheme="majorHAnsi" w:hAnsiTheme="majorHAnsi" w:cstheme="majorHAnsi"/>
          <w:sz w:val="22"/>
          <w:szCs w:val="22"/>
        </w:rPr>
        <w:t>carers</w:t>
      </w:r>
      <w:proofErr w:type="spellEnd"/>
      <w:r w:rsidRPr="009749B6">
        <w:rPr>
          <w:rFonts w:asciiTheme="majorHAnsi" w:hAnsiTheme="majorHAnsi" w:cstheme="majorHAnsi"/>
          <w:sz w:val="22"/>
          <w:szCs w:val="22"/>
        </w:rPr>
        <w:t xml:space="preserve"> for DDC Nursery and Preschool and DDC Wrap are accountable for the way in which they care for, manage </w:t>
      </w:r>
      <w:proofErr w:type="gramStart"/>
      <w:r w:rsidRPr="009749B6">
        <w:rPr>
          <w:rFonts w:asciiTheme="majorHAnsi" w:hAnsiTheme="majorHAnsi" w:cstheme="majorHAnsi"/>
          <w:sz w:val="22"/>
          <w:szCs w:val="22"/>
        </w:rPr>
        <w:t>risk</w:t>
      </w:r>
      <w:proofErr w:type="gramEnd"/>
      <w:r w:rsidRPr="009749B6">
        <w:rPr>
          <w:rFonts w:asciiTheme="majorHAnsi" w:hAnsiTheme="majorHAnsi" w:cstheme="majorHAnsi"/>
          <w:sz w:val="22"/>
          <w:szCs w:val="22"/>
        </w:rPr>
        <w:t xml:space="preserve"> and protect those for whom they are providing a service. They have a duty to keep children safe and take all reasonable steps to protect them from sexual, physical, emotional</w:t>
      </w:r>
      <w:r w:rsidR="00F01640" w:rsidRPr="009749B6">
        <w:rPr>
          <w:rFonts w:asciiTheme="majorHAnsi" w:hAnsiTheme="majorHAnsi" w:cstheme="majorHAnsi"/>
          <w:sz w:val="22"/>
          <w:szCs w:val="22"/>
        </w:rPr>
        <w:t xml:space="preserve">, </w:t>
      </w:r>
      <w:proofErr w:type="gramStart"/>
      <w:r w:rsidR="00F01640" w:rsidRPr="009749B6">
        <w:rPr>
          <w:rFonts w:asciiTheme="majorHAnsi" w:hAnsiTheme="majorHAnsi" w:cstheme="majorHAnsi"/>
          <w:sz w:val="22"/>
          <w:szCs w:val="22"/>
        </w:rPr>
        <w:t>domestic</w:t>
      </w:r>
      <w:proofErr w:type="gramEnd"/>
      <w:r w:rsidRPr="009749B6">
        <w:rPr>
          <w:rFonts w:asciiTheme="majorHAnsi" w:hAnsiTheme="majorHAnsi" w:cstheme="majorHAnsi"/>
          <w:sz w:val="22"/>
          <w:szCs w:val="22"/>
        </w:rPr>
        <w:t xml:space="preserve"> and neglect</w:t>
      </w:r>
      <w:r w:rsidR="00F01640" w:rsidRPr="009749B6">
        <w:rPr>
          <w:rFonts w:asciiTheme="majorHAnsi" w:hAnsiTheme="majorHAnsi" w:cstheme="majorHAnsi"/>
          <w:sz w:val="22"/>
          <w:szCs w:val="22"/>
        </w:rPr>
        <w:t>ful abuse (SPEND)</w:t>
      </w:r>
      <w:r w:rsidRPr="009749B6">
        <w:rPr>
          <w:rFonts w:asciiTheme="majorHAnsi" w:hAnsiTheme="majorHAnsi" w:cstheme="majorHAnsi"/>
          <w:sz w:val="22"/>
          <w:szCs w:val="22"/>
        </w:rPr>
        <w:t xml:space="preserve">. </w:t>
      </w:r>
    </w:p>
    <w:p w14:paraId="78C7AF9B" w14:textId="77777777" w:rsidR="00AB5267" w:rsidRPr="009749B6" w:rsidRDefault="00AB5267" w:rsidP="002B1D91">
      <w:pPr>
        <w:widowControl w:val="0"/>
        <w:tabs>
          <w:tab w:val="left" w:pos="220"/>
          <w:tab w:val="left" w:pos="720"/>
        </w:tabs>
        <w:autoSpaceDE w:val="0"/>
        <w:autoSpaceDN w:val="0"/>
        <w:adjustRightInd w:val="0"/>
        <w:spacing w:after="240"/>
        <w:rPr>
          <w:rFonts w:asciiTheme="majorHAnsi" w:eastAsia="MS Mincho" w:hAnsiTheme="majorHAnsi" w:cstheme="majorHAnsi"/>
          <w:b/>
          <w:sz w:val="22"/>
          <w:szCs w:val="22"/>
        </w:rPr>
      </w:pPr>
      <w:r w:rsidRPr="009749B6">
        <w:rPr>
          <w:rFonts w:asciiTheme="majorHAnsi" w:eastAsia="MS Mincho" w:hAnsiTheme="majorHAnsi" w:cstheme="majorHAnsi"/>
          <w:b/>
          <w:sz w:val="22"/>
          <w:szCs w:val="22"/>
        </w:rPr>
        <w:t>Children with Additional Needs</w:t>
      </w:r>
    </w:p>
    <w:p w14:paraId="1FA8C1D3" w14:textId="6E195BBF" w:rsidR="00DD6807" w:rsidRPr="009749B6" w:rsidRDefault="00DD6807" w:rsidP="002B1D91">
      <w:pPr>
        <w:widowControl w:val="0"/>
        <w:tabs>
          <w:tab w:val="left" w:pos="220"/>
          <w:tab w:val="left" w:pos="720"/>
        </w:tabs>
        <w:autoSpaceDE w:val="0"/>
        <w:autoSpaceDN w:val="0"/>
        <w:adjustRightInd w:val="0"/>
        <w:spacing w:after="240"/>
        <w:rPr>
          <w:rFonts w:asciiTheme="majorHAnsi" w:eastAsia="MS Mincho" w:hAnsiTheme="majorHAnsi" w:cstheme="majorHAnsi"/>
          <w:sz w:val="22"/>
          <w:szCs w:val="22"/>
        </w:rPr>
      </w:pPr>
      <w:r w:rsidRPr="009749B6">
        <w:rPr>
          <w:rFonts w:asciiTheme="majorHAnsi" w:eastAsia="MS Mincho" w:hAnsiTheme="majorHAnsi" w:cstheme="majorHAnsi"/>
          <w:sz w:val="22"/>
          <w:szCs w:val="22"/>
        </w:rPr>
        <w:t>All staff are responsible</w:t>
      </w:r>
      <w:r w:rsidR="00AB5267" w:rsidRPr="009749B6">
        <w:rPr>
          <w:rFonts w:asciiTheme="majorHAnsi" w:eastAsia="MS Mincho" w:hAnsiTheme="majorHAnsi" w:cstheme="majorHAnsi"/>
          <w:sz w:val="22"/>
          <w:szCs w:val="22"/>
        </w:rPr>
        <w:t xml:space="preserve"> for the welfare and protection of children who have additional needs. Whether the child</w:t>
      </w:r>
      <w:r w:rsidR="006E1AD7" w:rsidRPr="009749B6">
        <w:rPr>
          <w:rFonts w:asciiTheme="majorHAnsi" w:eastAsia="MS Mincho" w:hAnsiTheme="majorHAnsi" w:cstheme="majorHAnsi"/>
          <w:sz w:val="22"/>
          <w:szCs w:val="22"/>
        </w:rPr>
        <w:t xml:space="preserve"> has Speech and Language</w:t>
      </w:r>
      <w:r w:rsidR="00F01640" w:rsidRPr="009749B6">
        <w:rPr>
          <w:rFonts w:asciiTheme="majorHAnsi" w:eastAsia="MS Mincho" w:hAnsiTheme="majorHAnsi" w:cstheme="majorHAnsi"/>
          <w:sz w:val="22"/>
          <w:szCs w:val="22"/>
        </w:rPr>
        <w:t xml:space="preserve"> delay</w:t>
      </w:r>
      <w:r w:rsidR="006E1AD7" w:rsidRPr="009749B6">
        <w:rPr>
          <w:rFonts w:asciiTheme="majorHAnsi" w:eastAsia="MS Mincho" w:hAnsiTheme="majorHAnsi" w:cstheme="majorHAnsi"/>
          <w:sz w:val="22"/>
          <w:szCs w:val="22"/>
        </w:rPr>
        <w:t>,</w:t>
      </w:r>
      <w:r w:rsidR="00AB5267" w:rsidRPr="009749B6">
        <w:rPr>
          <w:rFonts w:asciiTheme="majorHAnsi" w:eastAsia="MS Mincho" w:hAnsiTheme="majorHAnsi" w:cstheme="majorHAnsi"/>
          <w:sz w:val="22"/>
          <w:szCs w:val="22"/>
        </w:rPr>
        <w:t xml:space="preserve"> Mental Illness, Physical </w:t>
      </w:r>
      <w:r w:rsidR="006E1AD7" w:rsidRPr="009749B6">
        <w:rPr>
          <w:rFonts w:asciiTheme="majorHAnsi" w:eastAsia="MS Mincho" w:hAnsiTheme="majorHAnsi" w:cstheme="majorHAnsi"/>
          <w:sz w:val="22"/>
          <w:szCs w:val="22"/>
        </w:rPr>
        <w:t>disorders,</w:t>
      </w:r>
      <w:r w:rsidR="00FC6CD4" w:rsidRPr="009749B6">
        <w:rPr>
          <w:rFonts w:asciiTheme="majorHAnsi" w:eastAsia="MS Mincho" w:hAnsiTheme="majorHAnsi" w:cstheme="majorHAnsi"/>
          <w:sz w:val="22"/>
          <w:szCs w:val="22"/>
        </w:rPr>
        <w:t xml:space="preserve"> Children</w:t>
      </w:r>
      <w:r w:rsidR="00AB5267" w:rsidRPr="009749B6">
        <w:rPr>
          <w:rFonts w:asciiTheme="majorHAnsi" w:eastAsia="MS Mincho" w:hAnsiTheme="majorHAnsi" w:cstheme="majorHAnsi"/>
          <w:sz w:val="22"/>
          <w:szCs w:val="22"/>
        </w:rPr>
        <w:t xml:space="preserve"> who have English as a second Language and Refugees it is our duty to protect these vulnerable children from harm. </w:t>
      </w:r>
    </w:p>
    <w:p w14:paraId="28208083" w14:textId="6D83FA5C" w:rsidR="00DD6807" w:rsidRPr="009749B6" w:rsidRDefault="00DD6807" w:rsidP="002B1D91">
      <w:pPr>
        <w:widowControl w:val="0"/>
        <w:tabs>
          <w:tab w:val="left" w:pos="220"/>
          <w:tab w:val="left" w:pos="720"/>
        </w:tabs>
        <w:autoSpaceDE w:val="0"/>
        <w:autoSpaceDN w:val="0"/>
        <w:adjustRightInd w:val="0"/>
        <w:spacing w:after="240"/>
        <w:rPr>
          <w:rFonts w:asciiTheme="majorHAnsi" w:eastAsia="MS Mincho" w:hAnsiTheme="majorHAnsi" w:cstheme="majorHAnsi"/>
          <w:sz w:val="22"/>
          <w:szCs w:val="22"/>
        </w:rPr>
      </w:pPr>
      <w:r w:rsidRPr="009749B6">
        <w:rPr>
          <w:rFonts w:asciiTheme="majorHAnsi" w:eastAsia="MS Mincho" w:hAnsiTheme="majorHAnsi" w:cstheme="majorHAnsi"/>
          <w:sz w:val="22"/>
          <w:szCs w:val="22"/>
        </w:rPr>
        <w:t xml:space="preserve">It is our responsibility to ensure that any child who has an additional need is not bullied by staff or other children, ridiculed by staff or other children, </w:t>
      </w:r>
      <w:r w:rsidR="006E1AD7" w:rsidRPr="009749B6">
        <w:rPr>
          <w:rFonts w:asciiTheme="majorHAnsi" w:eastAsia="MS Mincho" w:hAnsiTheme="majorHAnsi" w:cstheme="majorHAnsi"/>
          <w:sz w:val="22"/>
          <w:szCs w:val="22"/>
        </w:rPr>
        <w:t xml:space="preserve">is </w:t>
      </w:r>
      <w:r w:rsidRPr="009749B6">
        <w:rPr>
          <w:rFonts w:asciiTheme="majorHAnsi" w:eastAsia="MS Mincho" w:hAnsiTheme="majorHAnsi" w:cstheme="majorHAnsi"/>
          <w:sz w:val="22"/>
          <w:szCs w:val="22"/>
        </w:rPr>
        <w:t xml:space="preserve">allowed to </w:t>
      </w:r>
      <w:r w:rsidR="006E1AD7" w:rsidRPr="009749B6">
        <w:rPr>
          <w:rFonts w:asciiTheme="majorHAnsi" w:eastAsia="MS Mincho" w:hAnsiTheme="majorHAnsi" w:cstheme="majorHAnsi"/>
          <w:sz w:val="22"/>
          <w:szCs w:val="22"/>
        </w:rPr>
        <w:t xml:space="preserve">fully </w:t>
      </w:r>
      <w:r w:rsidRPr="009749B6">
        <w:rPr>
          <w:rFonts w:asciiTheme="majorHAnsi" w:eastAsia="MS Mincho" w:hAnsiTheme="majorHAnsi" w:cstheme="majorHAnsi"/>
          <w:sz w:val="22"/>
          <w:szCs w:val="22"/>
        </w:rPr>
        <w:t xml:space="preserve">participate in activities </w:t>
      </w:r>
      <w:r w:rsidR="006E1AD7" w:rsidRPr="009749B6">
        <w:rPr>
          <w:rFonts w:asciiTheme="majorHAnsi" w:eastAsia="MS Mincho" w:hAnsiTheme="majorHAnsi" w:cstheme="majorHAnsi"/>
          <w:sz w:val="22"/>
          <w:szCs w:val="22"/>
        </w:rPr>
        <w:t xml:space="preserve">(adapted if necessary </w:t>
      </w:r>
      <w:r w:rsidRPr="009749B6">
        <w:rPr>
          <w:rFonts w:asciiTheme="majorHAnsi" w:eastAsia="MS Mincho" w:hAnsiTheme="majorHAnsi" w:cstheme="majorHAnsi"/>
          <w:sz w:val="22"/>
          <w:szCs w:val="22"/>
        </w:rPr>
        <w:t>according to their needs</w:t>
      </w:r>
      <w:r w:rsidR="006E1AD7" w:rsidRPr="009749B6">
        <w:rPr>
          <w:rFonts w:asciiTheme="majorHAnsi" w:eastAsia="MS Mincho" w:hAnsiTheme="majorHAnsi" w:cstheme="majorHAnsi"/>
          <w:sz w:val="22"/>
          <w:szCs w:val="22"/>
        </w:rPr>
        <w:t>)</w:t>
      </w:r>
      <w:r w:rsidRPr="009749B6">
        <w:rPr>
          <w:rFonts w:asciiTheme="majorHAnsi" w:eastAsia="MS Mincho" w:hAnsiTheme="majorHAnsi" w:cstheme="majorHAnsi"/>
          <w:sz w:val="22"/>
          <w:szCs w:val="22"/>
        </w:rPr>
        <w:t>, that all med</w:t>
      </w:r>
      <w:r w:rsidR="00F01640" w:rsidRPr="009749B6">
        <w:rPr>
          <w:rFonts w:asciiTheme="majorHAnsi" w:eastAsia="MS Mincho" w:hAnsiTheme="majorHAnsi" w:cstheme="majorHAnsi"/>
          <w:sz w:val="22"/>
          <w:szCs w:val="22"/>
        </w:rPr>
        <w:t>icine</w:t>
      </w:r>
      <w:r w:rsidRPr="009749B6">
        <w:rPr>
          <w:rFonts w:asciiTheme="majorHAnsi" w:eastAsia="MS Mincho" w:hAnsiTheme="majorHAnsi" w:cstheme="majorHAnsi"/>
          <w:sz w:val="22"/>
          <w:szCs w:val="22"/>
        </w:rPr>
        <w:t xml:space="preserve">s are supplied and not withheld and permission </w:t>
      </w:r>
      <w:r w:rsidR="00F01640" w:rsidRPr="009749B6">
        <w:rPr>
          <w:rFonts w:asciiTheme="majorHAnsi" w:eastAsia="MS Mincho" w:hAnsiTheme="majorHAnsi" w:cstheme="majorHAnsi"/>
          <w:sz w:val="22"/>
          <w:szCs w:val="22"/>
        </w:rPr>
        <w:t>sought</w:t>
      </w:r>
      <w:r w:rsidRPr="009749B6">
        <w:rPr>
          <w:rFonts w:asciiTheme="majorHAnsi" w:eastAsia="MS Mincho" w:hAnsiTheme="majorHAnsi" w:cstheme="majorHAnsi"/>
          <w:sz w:val="22"/>
          <w:szCs w:val="22"/>
        </w:rPr>
        <w:t>, that foods are inclusive of other people’s dietary requirements and that children with additional needs are not treated in a different way t</w:t>
      </w:r>
      <w:r w:rsidR="00F01640" w:rsidRPr="009749B6">
        <w:rPr>
          <w:rFonts w:asciiTheme="majorHAnsi" w:eastAsia="MS Mincho" w:hAnsiTheme="majorHAnsi" w:cstheme="majorHAnsi"/>
          <w:sz w:val="22"/>
          <w:szCs w:val="22"/>
        </w:rPr>
        <w:t>hat excludes them from their peers.</w:t>
      </w:r>
    </w:p>
    <w:p w14:paraId="01EEF8A9" w14:textId="255862E7" w:rsidR="00AB5267" w:rsidRPr="009749B6" w:rsidRDefault="00AB5267" w:rsidP="002B1D91">
      <w:pPr>
        <w:widowControl w:val="0"/>
        <w:tabs>
          <w:tab w:val="left" w:pos="220"/>
          <w:tab w:val="left" w:pos="720"/>
        </w:tabs>
        <w:autoSpaceDE w:val="0"/>
        <w:autoSpaceDN w:val="0"/>
        <w:adjustRightInd w:val="0"/>
        <w:spacing w:after="240"/>
        <w:rPr>
          <w:rFonts w:asciiTheme="majorHAnsi" w:hAnsiTheme="majorHAnsi" w:cstheme="majorHAnsi"/>
          <w:sz w:val="22"/>
          <w:szCs w:val="22"/>
        </w:rPr>
      </w:pPr>
      <w:r w:rsidRPr="009749B6">
        <w:rPr>
          <w:rFonts w:asciiTheme="majorHAnsi" w:eastAsia="MS Mincho" w:hAnsiTheme="majorHAnsi" w:cstheme="majorHAnsi"/>
          <w:sz w:val="22"/>
          <w:szCs w:val="22"/>
        </w:rPr>
        <w:t xml:space="preserve">It is also our responsibility that we do not put ourselves in a position where children are liable to create false accusations, inflict physical violence due to their mental </w:t>
      </w:r>
      <w:r w:rsidR="00F01640" w:rsidRPr="009749B6">
        <w:rPr>
          <w:rFonts w:asciiTheme="majorHAnsi" w:eastAsia="MS Mincho" w:hAnsiTheme="majorHAnsi" w:cstheme="majorHAnsi"/>
          <w:sz w:val="22"/>
          <w:szCs w:val="22"/>
        </w:rPr>
        <w:t>ability</w:t>
      </w:r>
      <w:r w:rsidRPr="009749B6">
        <w:rPr>
          <w:rFonts w:asciiTheme="majorHAnsi" w:eastAsia="MS Mincho" w:hAnsiTheme="majorHAnsi" w:cstheme="majorHAnsi"/>
          <w:sz w:val="22"/>
          <w:szCs w:val="22"/>
        </w:rPr>
        <w:t xml:space="preserve"> or prejudge children because of their economic background.</w:t>
      </w:r>
    </w:p>
    <w:p w14:paraId="47C6216B" w14:textId="478D7E5F" w:rsidR="00025582" w:rsidRPr="009749B6" w:rsidRDefault="002B1D91" w:rsidP="002B1D91">
      <w:pPr>
        <w:widowControl w:val="0"/>
        <w:tabs>
          <w:tab w:val="left" w:pos="220"/>
          <w:tab w:val="left" w:pos="720"/>
        </w:tabs>
        <w:autoSpaceDE w:val="0"/>
        <w:autoSpaceDN w:val="0"/>
        <w:adjustRightInd w:val="0"/>
        <w:spacing w:after="240"/>
        <w:rPr>
          <w:rFonts w:asciiTheme="majorHAnsi" w:hAnsiTheme="majorHAnsi" w:cstheme="majorHAnsi"/>
          <w:sz w:val="22"/>
          <w:szCs w:val="22"/>
        </w:rPr>
      </w:pPr>
      <w:r>
        <w:rPr>
          <w:rFonts w:asciiTheme="majorHAnsi" w:hAnsiTheme="majorHAnsi" w:cstheme="majorHAnsi"/>
          <w:b/>
          <w:bCs/>
          <w:sz w:val="22"/>
          <w:szCs w:val="22"/>
        </w:rPr>
        <w:br/>
      </w:r>
      <w:r>
        <w:rPr>
          <w:rFonts w:asciiTheme="majorHAnsi" w:hAnsiTheme="majorHAnsi" w:cstheme="majorHAnsi"/>
          <w:b/>
          <w:bCs/>
          <w:sz w:val="22"/>
          <w:szCs w:val="22"/>
        </w:rPr>
        <w:br/>
      </w:r>
      <w:r>
        <w:rPr>
          <w:rFonts w:asciiTheme="majorHAnsi" w:hAnsiTheme="majorHAnsi" w:cstheme="majorHAnsi"/>
          <w:b/>
          <w:bCs/>
          <w:sz w:val="22"/>
          <w:szCs w:val="22"/>
        </w:rPr>
        <w:br/>
      </w:r>
      <w:r>
        <w:rPr>
          <w:rFonts w:asciiTheme="majorHAnsi" w:hAnsiTheme="majorHAnsi" w:cstheme="majorHAnsi"/>
          <w:b/>
          <w:bCs/>
          <w:sz w:val="22"/>
          <w:szCs w:val="22"/>
        </w:rPr>
        <w:br/>
      </w:r>
      <w:r>
        <w:rPr>
          <w:rFonts w:asciiTheme="majorHAnsi" w:hAnsiTheme="majorHAnsi" w:cstheme="majorHAnsi"/>
          <w:b/>
          <w:bCs/>
          <w:sz w:val="22"/>
          <w:szCs w:val="22"/>
        </w:rPr>
        <w:br/>
      </w:r>
      <w:r>
        <w:rPr>
          <w:rFonts w:asciiTheme="majorHAnsi" w:hAnsiTheme="majorHAnsi" w:cstheme="majorHAnsi"/>
          <w:b/>
          <w:bCs/>
          <w:sz w:val="22"/>
          <w:szCs w:val="22"/>
        </w:rPr>
        <w:br/>
      </w:r>
      <w:r>
        <w:rPr>
          <w:rFonts w:asciiTheme="majorHAnsi" w:hAnsiTheme="majorHAnsi" w:cstheme="majorHAnsi"/>
          <w:b/>
          <w:bCs/>
          <w:sz w:val="22"/>
          <w:szCs w:val="22"/>
        </w:rPr>
        <w:br/>
      </w:r>
      <w:r w:rsidR="00025582" w:rsidRPr="002B1D91">
        <w:rPr>
          <w:rFonts w:asciiTheme="majorHAnsi" w:hAnsiTheme="majorHAnsi" w:cstheme="majorHAnsi"/>
          <w:b/>
          <w:bCs/>
          <w:sz w:val="28"/>
          <w:szCs w:val="28"/>
          <w:highlight w:val="yellow"/>
        </w:rPr>
        <w:lastRenderedPageBreak/>
        <w:t>Types of Abuse</w:t>
      </w:r>
      <w:r w:rsidR="00F01640" w:rsidRPr="002B1D91">
        <w:rPr>
          <w:rFonts w:asciiTheme="majorHAnsi" w:hAnsiTheme="majorHAnsi" w:cstheme="majorHAnsi"/>
          <w:b/>
          <w:bCs/>
          <w:sz w:val="28"/>
          <w:szCs w:val="28"/>
          <w:highlight w:val="yellow"/>
        </w:rPr>
        <w:t xml:space="preserve"> - SPEND</w:t>
      </w:r>
    </w:p>
    <w:p w14:paraId="4D03B101" w14:textId="77777777" w:rsidR="00F01640" w:rsidRPr="009749B6" w:rsidRDefault="00F01640" w:rsidP="002B1D91">
      <w:pPr>
        <w:widowControl w:val="0"/>
        <w:tabs>
          <w:tab w:val="left" w:pos="220"/>
          <w:tab w:val="left" w:pos="720"/>
        </w:tabs>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b/>
          <w:bCs/>
          <w:sz w:val="22"/>
          <w:szCs w:val="22"/>
        </w:rPr>
        <w:t xml:space="preserve">Sexual Abuse </w:t>
      </w:r>
      <w:r w:rsidRPr="009749B6">
        <w:rPr>
          <w:rFonts w:asciiTheme="majorHAnsi" w:hAnsiTheme="majorHAnsi" w:cstheme="majorHAnsi"/>
          <w:sz w:val="22"/>
          <w:szCs w:val="22"/>
        </w:rPr>
        <w:t xml:space="preserve">involves forcing or enticing a child to take part in sexual activities. The activities may involve physical contact or non-contact activities such as involving children in watching pornographic material or encouraging children to behave in sexually inappropriate ways. </w:t>
      </w:r>
      <w:r w:rsidRPr="009749B6">
        <w:rPr>
          <w:rFonts w:ascii="Tahoma" w:eastAsia="MS Mincho" w:hAnsi="Tahoma" w:cs="Tahoma"/>
          <w:sz w:val="22"/>
          <w:szCs w:val="22"/>
        </w:rPr>
        <w:t> </w:t>
      </w:r>
    </w:p>
    <w:p w14:paraId="16FCDE4B" w14:textId="77777777" w:rsidR="00025582" w:rsidRPr="009749B6" w:rsidRDefault="00025582" w:rsidP="002B1D91">
      <w:pPr>
        <w:widowControl w:val="0"/>
        <w:tabs>
          <w:tab w:val="left" w:pos="220"/>
          <w:tab w:val="left" w:pos="720"/>
        </w:tabs>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b/>
          <w:bCs/>
          <w:sz w:val="22"/>
          <w:szCs w:val="22"/>
        </w:rPr>
        <w:t xml:space="preserve">Physical Abuse </w:t>
      </w:r>
      <w:r w:rsidRPr="009749B6">
        <w:rPr>
          <w:rFonts w:asciiTheme="majorHAnsi" w:hAnsiTheme="majorHAnsi" w:cstheme="majorHAnsi"/>
          <w:sz w:val="22"/>
          <w:szCs w:val="22"/>
        </w:rPr>
        <w:t xml:space="preserve">is the deliberate physical injury to a child, or the willful or neglectful failure to prevent physical injury or suffering. This may include hitting, shaking, throwing, poisoning, </w:t>
      </w:r>
      <w:proofErr w:type="gramStart"/>
      <w:r w:rsidRPr="009749B6">
        <w:rPr>
          <w:rFonts w:asciiTheme="majorHAnsi" w:hAnsiTheme="majorHAnsi" w:cstheme="majorHAnsi"/>
          <w:sz w:val="22"/>
          <w:szCs w:val="22"/>
        </w:rPr>
        <w:t>burning</w:t>
      </w:r>
      <w:proofErr w:type="gramEnd"/>
      <w:r w:rsidRPr="009749B6">
        <w:rPr>
          <w:rFonts w:asciiTheme="majorHAnsi" w:hAnsiTheme="majorHAnsi" w:cstheme="majorHAnsi"/>
          <w:sz w:val="22"/>
          <w:szCs w:val="22"/>
        </w:rPr>
        <w:t xml:space="preserve"> or scalding, drowning, suffocating, confinement to a room or cot or inappropriately giving drugs to control </w:t>
      </w:r>
      <w:proofErr w:type="spellStart"/>
      <w:r w:rsidRPr="009749B6">
        <w:rPr>
          <w:rFonts w:asciiTheme="majorHAnsi" w:hAnsiTheme="majorHAnsi" w:cstheme="majorHAnsi"/>
          <w:sz w:val="22"/>
          <w:szCs w:val="22"/>
        </w:rPr>
        <w:t>behaviour</w:t>
      </w:r>
      <w:proofErr w:type="spellEnd"/>
      <w:r w:rsidRPr="009749B6">
        <w:rPr>
          <w:rFonts w:asciiTheme="majorHAnsi" w:hAnsiTheme="majorHAnsi" w:cstheme="majorHAnsi"/>
          <w:sz w:val="22"/>
          <w:szCs w:val="22"/>
        </w:rPr>
        <w:t xml:space="preserve">. </w:t>
      </w:r>
      <w:r w:rsidRPr="009749B6">
        <w:rPr>
          <w:rFonts w:ascii="Tahoma" w:eastAsia="MS Mincho" w:hAnsi="Tahoma" w:cs="Tahoma"/>
          <w:sz w:val="22"/>
          <w:szCs w:val="22"/>
        </w:rPr>
        <w:t> </w:t>
      </w:r>
    </w:p>
    <w:p w14:paraId="7DE8943F" w14:textId="21AA4C9B" w:rsidR="00025582" w:rsidRPr="009749B6" w:rsidRDefault="00025582" w:rsidP="002B1D91">
      <w:pPr>
        <w:widowControl w:val="0"/>
        <w:tabs>
          <w:tab w:val="left" w:pos="220"/>
          <w:tab w:val="left" w:pos="720"/>
        </w:tabs>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b/>
          <w:bCs/>
          <w:sz w:val="22"/>
          <w:szCs w:val="22"/>
        </w:rPr>
        <w:t xml:space="preserve">Emotional Abuse </w:t>
      </w:r>
      <w:r w:rsidRPr="009749B6">
        <w:rPr>
          <w:rFonts w:asciiTheme="majorHAnsi" w:hAnsiTheme="majorHAnsi" w:cstheme="majorHAnsi"/>
          <w:sz w:val="22"/>
          <w:szCs w:val="22"/>
        </w:rPr>
        <w:t xml:space="preserve">is the persistent emotional ill treatment of a child such as to cause severe and persistent adverse effects on a child’s emotional well-being and/or development. It may involve conveying to a child that they are worthless or unloved, </w:t>
      </w:r>
      <w:proofErr w:type="gramStart"/>
      <w:r w:rsidRPr="009749B6">
        <w:rPr>
          <w:rFonts w:asciiTheme="majorHAnsi" w:hAnsiTheme="majorHAnsi" w:cstheme="majorHAnsi"/>
          <w:sz w:val="22"/>
          <w:szCs w:val="22"/>
        </w:rPr>
        <w:t>inadequate</w:t>
      </w:r>
      <w:proofErr w:type="gramEnd"/>
      <w:r w:rsidRPr="009749B6">
        <w:rPr>
          <w:rFonts w:asciiTheme="majorHAnsi" w:hAnsiTheme="majorHAnsi" w:cstheme="majorHAnsi"/>
          <w:sz w:val="22"/>
          <w:szCs w:val="22"/>
        </w:rPr>
        <w:t xml:space="preserve"> or valued only insofar as they meet the needs of another person. It may involve a child to frequently feel frightened or in danger or the exploitation or corruption of a child. </w:t>
      </w:r>
    </w:p>
    <w:p w14:paraId="7B203E64" w14:textId="77777777" w:rsidR="00025582" w:rsidRPr="009749B6" w:rsidRDefault="00025582" w:rsidP="002B1D91">
      <w:pPr>
        <w:widowControl w:val="0"/>
        <w:tabs>
          <w:tab w:val="left" w:pos="220"/>
          <w:tab w:val="left" w:pos="720"/>
        </w:tabs>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b/>
          <w:bCs/>
          <w:sz w:val="22"/>
          <w:szCs w:val="22"/>
        </w:rPr>
        <w:t xml:space="preserve">Neglect </w:t>
      </w:r>
      <w:r w:rsidRPr="009749B6">
        <w:rPr>
          <w:rFonts w:asciiTheme="majorHAnsi" w:hAnsiTheme="majorHAnsi" w:cstheme="majorHAnsi"/>
          <w:sz w:val="22"/>
          <w:szCs w:val="22"/>
        </w:rPr>
        <w:t xml:space="preserve">is the persistent failure to meet a child’s physical, </w:t>
      </w:r>
      <w:proofErr w:type="gramStart"/>
      <w:r w:rsidRPr="009749B6">
        <w:rPr>
          <w:rFonts w:asciiTheme="majorHAnsi" w:hAnsiTheme="majorHAnsi" w:cstheme="majorHAnsi"/>
          <w:sz w:val="22"/>
          <w:szCs w:val="22"/>
        </w:rPr>
        <w:t>emotional</w:t>
      </w:r>
      <w:proofErr w:type="gramEnd"/>
      <w:r w:rsidRPr="009749B6">
        <w:rPr>
          <w:rFonts w:asciiTheme="majorHAnsi" w:hAnsiTheme="majorHAnsi" w:cstheme="majorHAnsi"/>
          <w:sz w:val="22"/>
          <w:szCs w:val="22"/>
        </w:rPr>
        <w:t xml:space="preserve"> or psychological needs; likely to result in significant harm. It may involve a </w:t>
      </w:r>
      <w:proofErr w:type="spellStart"/>
      <w:r w:rsidRPr="009749B6">
        <w:rPr>
          <w:rFonts w:asciiTheme="majorHAnsi" w:hAnsiTheme="majorHAnsi" w:cstheme="majorHAnsi"/>
          <w:sz w:val="22"/>
          <w:szCs w:val="22"/>
        </w:rPr>
        <w:t>carer</w:t>
      </w:r>
      <w:proofErr w:type="spellEnd"/>
      <w:r w:rsidRPr="009749B6">
        <w:rPr>
          <w:rFonts w:asciiTheme="majorHAnsi" w:hAnsiTheme="majorHAnsi" w:cstheme="majorHAnsi"/>
          <w:sz w:val="22"/>
          <w:szCs w:val="22"/>
        </w:rPr>
        <w:t xml:space="preserve"> failing to provide adequate food, </w:t>
      </w:r>
      <w:proofErr w:type="gramStart"/>
      <w:r w:rsidRPr="009749B6">
        <w:rPr>
          <w:rFonts w:asciiTheme="majorHAnsi" w:hAnsiTheme="majorHAnsi" w:cstheme="majorHAnsi"/>
          <w:sz w:val="22"/>
          <w:szCs w:val="22"/>
        </w:rPr>
        <w:t>shelter</w:t>
      </w:r>
      <w:proofErr w:type="gramEnd"/>
      <w:r w:rsidRPr="009749B6">
        <w:rPr>
          <w:rFonts w:asciiTheme="majorHAnsi" w:hAnsiTheme="majorHAnsi" w:cstheme="majorHAnsi"/>
          <w:sz w:val="22"/>
          <w:szCs w:val="22"/>
        </w:rPr>
        <w:t xml:space="preserve"> and clothing; failing to ensure access to appropriate medical care or treatment; lack of stimulation or supervision. </w:t>
      </w:r>
      <w:r w:rsidRPr="009749B6">
        <w:rPr>
          <w:rFonts w:ascii="Tahoma" w:eastAsia="MS Mincho" w:hAnsi="Tahoma" w:cs="Tahoma"/>
          <w:sz w:val="22"/>
          <w:szCs w:val="22"/>
        </w:rPr>
        <w:t> </w:t>
      </w:r>
    </w:p>
    <w:p w14:paraId="553B0AA3" w14:textId="1A35DD07" w:rsidR="003030A2" w:rsidRPr="009749B6" w:rsidRDefault="00F01640" w:rsidP="002B1D91">
      <w:pPr>
        <w:widowControl w:val="0"/>
        <w:tabs>
          <w:tab w:val="left" w:pos="220"/>
          <w:tab w:val="left" w:pos="720"/>
        </w:tabs>
        <w:autoSpaceDE w:val="0"/>
        <w:autoSpaceDN w:val="0"/>
        <w:adjustRightInd w:val="0"/>
        <w:spacing w:after="240"/>
        <w:rPr>
          <w:rFonts w:asciiTheme="majorHAnsi" w:hAnsiTheme="majorHAnsi" w:cstheme="majorHAnsi"/>
          <w:b/>
          <w:sz w:val="22"/>
          <w:szCs w:val="22"/>
        </w:rPr>
      </w:pPr>
      <w:r w:rsidRPr="009749B6">
        <w:rPr>
          <w:rFonts w:asciiTheme="majorHAnsi" w:hAnsiTheme="majorHAnsi" w:cstheme="majorHAnsi"/>
          <w:b/>
          <w:bCs/>
          <w:sz w:val="22"/>
          <w:szCs w:val="22"/>
        </w:rPr>
        <w:t xml:space="preserve">Domestic </w:t>
      </w:r>
      <w:r w:rsidR="00025582" w:rsidRPr="009749B6">
        <w:rPr>
          <w:rFonts w:asciiTheme="majorHAnsi" w:hAnsiTheme="majorHAnsi" w:cstheme="majorHAnsi"/>
          <w:b/>
          <w:bCs/>
          <w:sz w:val="22"/>
          <w:szCs w:val="22"/>
        </w:rPr>
        <w:t xml:space="preserve">Abuse </w:t>
      </w:r>
      <w:r w:rsidR="00025582" w:rsidRPr="009749B6">
        <w:rPr>
          <w:rFonts w:asciiTheme="majorHAnsi" w:hAnsiTheme="majorHAnsi" w:cstheme="majorHAnsi"/>
          <w:sz w:val="22"/>
          <w:szCs w:val="22"/>
        </w:rPr>
        <w:t xml:space="preserve">is abuse by adults working in a position of trust in an </w:t>
      </w:r>
      <w:proofErr w:type="spellStart"/>
      <w:r w:rsidR="00025582" w:rsidRPr="009749B6">
        <w:rPr>
          <w:rFonts w:asciiTheme="majorHAnsi" w:hAnsiTheme="majorHAnsi" w:cstheme="majorHAnsi"/>
          <w:sz w:val="22"/>
          <w:szCs w:val="22"/>
        </w:rPr>
        <w:t>organisation</w:t>
      </w:r>
      <w:proofErr w:type="spellEnd"/>
      <w:r w:rsidR="00025582" w:rsidRPr="009749B6">
        <w:rPr>
          <w:rFonts w:asciiTheme="majorHAnsi" w:hAnsiTheme="majorHAnsi" w:cstheme="majorHAnsi"/>
          <w:sz w:val="22"/>
          <w:szCs w:val="22"/>
        </w:rPr>
        <w:t xml:space="preserve"> that has responsibility for children. mistreatment of children brought about by poor or inadequate care or support, or systematic poor practice that affects the whole care setting. It occurs when the child’s needs are sacrificed for the smooth running of a group, </w:t>
      </w:r>
      <w:proofErr w:type="gramStart"/>
      <w:r w:rsidR="00025582" w:rsidRPr="009749B6">
        <w:rPr>
          <w:rFonts w:asciiTheme="majorHAnsi" w:hAnsiTheme="majorHAnsi" w:cstheme="majorHAnsi"/>
          <w:sz w:val="22"/>
          <w:szCs w:val="22"/>
        </w:rPr>
        <w:t>service</w:t>
      </w:r>
      <w:proofErr w:type="gramEnd"/>
      <w:r w:rsidR="00025582" w:rsidRPr="009749B6">
        <w:rPr>
          <w:rFonts w:asciiTheme="majorHAnsi" w:hAnsiTheme="majorHAnsi" w:cstheme="majorHAnsi"/>
          <w:sz w:val="22"/>
          <w:szCs w:val="22"/>
        </w:rPr>
        <w:t xml:space="preserve"> or </w:t>
      </w:r>
      <w:proofErr w:type="spellStart"/>
      <w:r w:rsidR="00025582" w:rsidRPr="009749B6">
        <w:rPr>
          <w:rFonts w:asciiTheme="majorHAnsi" w:hAnsiTheme="majorHAnsi" w:cstheme="majorHAnsi"/>
          <w:sz w:val="22"/>
          <w:szCs w:val="22"/>
        </w:rPr>
        <w:t>organisation</w:t>
      </w:r>
      <w:proofErr w:type="spellEnd"/>
      <w:r w:rsidR="00025582" w:rsidRPr="009749B6">
        <w:rPr>
          <w:rFonts w:asciiTheme="majorHAnsi" w:hAnsiTheme="majorHAnsi" w:cstheme="majorHAnsi"/>
          <w:sz w:val="22"/>
          <w:szCs w:val="22"/>
        </w:rPr>
        <w:t xml:space="preserve">. It may also occur where an </w:t>
      </w:r>
      <w:proofErr w:type="spellStart"/>
      <w:r w:rsidR="00025582" w:rsidRPr="009749B6">
        <w:rPr>
          <w:rFonts w:asciiTheme="majorHAnsi" w:hAnsiTheme="majorHAnsi" w:cstheme="majorHAnsi"/>
          <w:sz w:val="22"/>
          <w:szCs w:val="22"/>
        </w:rPr>
        <w:t>organisation</w:t>
      </w:r>
      <w:proofErr w:type="spellEnd"/>
      <w:r w:rsidR="00025582" w:rsidRPr="009749B6">
        <w:rPr>
          <w:rFonts w:asciiTheme="majorHAnsi" w:hAnsiTheme="majorHAnsi" w:cstheme="majorHAnsi"/>
          <w:sz w:val="22"/>
          <w:szCs w:val="22"/>
        </w:rPr>
        <w:t xml:space="preserve"> has a culture of secrecy or lack of transparency regarding the care it provides.</w:t>
      </w:r>
    </w:p>
    <w:p w14:paraId="55140274" w14:textId="77777777" w:rsidR="003030A2" w:rsidRPr="009749B6" w:rsidRDefault="003030A2" w:rsidP="002B1D91">
      <w:pPr>
        <w:pStyle w:val="ListParagraph"/>
        <w:numPr>
          <w:ilvl w:val="0"/>
          <w:numId w:val="7"/>
        </w:numPr>
        <w:rPr>
          <w:rFonts w:asciiTheme="majorHAnsi" w:hAnsiTheme="majorHAnsi" w:cstheme="majorHAnsi"/>
          <w:sz w:val="22"/>
          <w:szCs w:val="22"/>
        </w:rPr>
      </w:pPr>
      <w:r w:rsidRPr="009749B6">
        <w:rPr>
          <w:rFonts w:asciiTheme="majorHAnsi" w:hAnsiTheme="majorHAnsi" w:cstheme="majorHAnsi"/>
          <w:sz w:val="22"/>
          <w:szCs w:val="22"/>
        </w:rPr>
        <w:t>When children are suffering from physical, sexual, or emotional abuse, or may be experiencing neglect, this may be demonstrated through things they say (direct or in direct disclosure) or through changes in their appearance, their behavior, or play.</w:t>
      </w:r>
    </w:p>
    <w:p w14:paraId="7BAF03EA" w14:textId="77777777" w:rsidR="00435B80" w:rsidRPr="009749B6" w:rsidRDefault="00435B80" w:rsidP="002B1D91">
      <w:pPr>
        <w:pStyle w:val="ListParagraph"/>
        <w:rPr>
          <w:rFonts w:asciiTheme="majorHAnsi" w:hAnsiTheme="majorHAnsi" w:cstheme="majorHAnsi"/>
          <w:sz w:val="22"/>
          <w:szCs w:val="22"/>
        </w:rPr>
      </w:pPr>
    </w:p>
    <w:p w14:paraId="043617CE" w14:textId="7959F28F" w:rsidR="006E1AD7" w:rsidRPr="009749B6" w:rsidRDefault="00435B80" w:rsidP="002B1D91">
      <w:pPr>
        <w:pStyle w:val="ListParagraph"/>
        <w:numPr>
          <w:ilvl w:val="0"/>
          <w:numId w:val="7"/>
        </w:numPr>
        <w:rPr>
          <w:rFonts w:asciiTheme="majorHAnsi" w:hAnsiTheme="majorHAnsi" w:cstheme="majorHAnsi"/>
          <w:sz w:val="22"/>
          <w:szCs w:val="22"/>
        </w:rPr>
      </w:pPr>
      <w:r w:rsidRPr="009749B6">
        <w:rPr>
          <w:rFonts w:asciiTheme="majorHAnsi" w:hAnsiTheme="majorHAnsi" w:cstheme="majorHAnsi"/>
          <w:sz w:val="22"/>
          <w:szCs w:val="22"/>
        </w:rPr>
        <w:t xml:space="preserve">Staff at the Nursery and Wrap club will tend to notice when children’s behavior is out of character. We will record minor issues in a Concerns diary to monitor any patterns. If it looks like things are getting more concerning, </w:t>
      </w:r>
      <w:r w:rsidR="006E1AD7" w:rsidRPr="009749B6">
        <w:rPr>
          <w:rFonts w:asciiTheme="majorHAnsi" w:hAnsiTheme="majorHAnsi" w:cstheme="majorHAnsi"/>
          <w:sz w:val="22"/>
          <w:szCs w:val="22"/>
        </w:rPr>
        <w:t xml:space="preserve">we will talk to the parents and, if </w:t>
      </w:r>
      <w:proofErr w:type="gramStart"/>
      <w:r w:rsidR="006E1AD7" w:rsidRPr="009749B6">
        <w:rPr>
          <w:rFonts w:asciiTheme="majorHAnsi" w:hAnsiTheme="majorHAnsi" w:cstheme="majorHAnsi"/>
          <w:sz w:val="22"/>
          <w:szCs w:val="22"/>
        </w:rPr>
        <w:t>necessary</w:t>
      </w:r>
      <w:proofErr w:type="gramEnd"/>
      <w:r w:rsidR="006E1AD7" w:rsidRPr="009749B6">
        <w:rPr>
          <w:rFonts w:asciiTheme="majorHAnsi" w:hAnsiTheme="majorHAnsi" w:cstheme="majorHAnsi"/>
          <w:sz w:val="22"/>
          <w:szCs w:val="22"/>
        </w:rPr>
        <w:t xml:space="preserve"> contact the Early Help Hub for help and support.</w:t>
      </w:r>
      <w:r w:rsidR="00F01640" w:rsidRPr="009749B6">
        <w:rPr>
          <w:rFonts w:asciiTheme="majorHAnsi" w:hAnsiTheme="majorHAnsi" w:cstheme="majorHAnsi"/>
          <w:sz w:val="22"/>
          <w:szCs w:val="22"/>
        </w:rPr>
        <w:br/>
      </w:r>
    </w:p>
    <w:p w14:paraId="2A3BED9D" w14:textId="1ADD713F" w:rsidR="00435B80" w:rsidRPr="009749B6" w:rsidRDefault="00435B80" w:rsidP="002B1D91">
      <w:pPr>
        <w:pStyle w:val="ListParagraph"/>
        <w:numPr>
          <w:ilvl w:val="0"/>
          <w:numId w:val="7"/>
        </w:numPr>
        <w:rPr>
          <w:rFonts w:asciiTheme="majorHAnsi" w:hAnsiTheme="majorHAnsi" w:cstheme="majorHAnsi"/>
          <w:sz w:val="22"/>
          <w:szCs w:val="22"/>
        </w:rPr>
      </w:pPr>
      <w:r w:rsidRPr="009749B6">
        <w:rPr>
          <w:rFonts w:asciiTheme="majorHAnsi" w:hAnsiTheme="majorHAnsi" w:cstheme="majorHAnsi"/>
          <w:sz w:val="22"/>
          <w:szCs w:val="22"/>
        </w:rPr>
        <w:t xml:space="preserve">If a child is in </w:t>
      </w:r>
      <w:proofErr w:type="gramStart"/>
      <w:r w:rsidRPr="009749B6">
        <w:rPr>
          <w:rFonts w:asciiTheme="majorHAnsi" w:hAnsiTheme="majorHAnsi" w:cstheme="majorHAnsi"/>
          <w:sz w:val="22"/>
          <w:szCs w:val="22"/>
        </w:rPr>
        <w:t>care</w:t>
      </w:r>
      <w:proofErr w:type="gramEnd"/>
      <w:r w:rsidRPr="009749B6">
        <w:rPr>
          <w:rFonts w:asciiTheme="majorHAnsi" w:hAnsiTheme="majorHAnsi" w:cstheme="majorHAnsi"/>
          <w:sz w:val="22"/>
          <w:szCs w:val="22"/>
        </w:rPr>
        <w:t xml:space="preserve"> we will monitor their attendance and record the sort of day they have. If attendance is slipping, or there is course for concern then we will discuss with their Social Worker or other professionals</w:t>
      </w:r>
      <w:r w:rsidR="00F01640" w:rsidRPr="009749B6">
        <w:rPr>
          <w:rFonts w:asciiTheme="majorHAnsi" w:hAnsiTheme="majorHAnsi" w:cstheme="majorHAnsi"/>
          <w:sz w:val="22"/>
          <w:szCs w:val="22"/>
        </w:rPr>
        <w:t xml:space="preserve"> involved</w:t>
      </w:r>
      <w:r w:rsidRPr="009749B6">
        <w:rPr>
          <w:rFonts w:asciiTheme="majorHAnsi" w:hAnsiTheme="majorHAnsi" w:cstheme="majorHAnsi"/>
          <w:sz w:val="22"/>
          <w:szCs w:val="22"/>
        </w:rPr>
        <w:t>.</w:t>
      </w:r>
    </w:p>
    <w:p w14:paraId="58176737" w14:textId="77777777" w:rsidR="003030A2" w:rsidRPr="009749B6" w:rsidRDefault="003030A2" w:rsidP="002B1D91">
      <w:pPr>
        <w:rPr>
          <w:rFonts w:asciiTheme="majorHAnsi" w:hAnsiTheme="majorHAnsi" w:cstheme="majorHAnsi"/>
          <w:sz w:val="22"/>
          <w:szCs w:val="22"/>
        </w:rPr>
      </w:pPr>
    </w:p>
    <w:p w14:paraId="14DF9840" w14:textId="312CDEF2" w:rsidR="00AB2745" w:rsidRPr="009749B6" w:rsidRDefault="000A504F" w:rsidP="002B1D91">
      <w:pPr>
        <w:pStyle w:val="ListParagraph"/>
        <w:numPr>
          <w:ilvl w:val="0"/>
          <w:numId w:val="7"/>
        </w:numPr>
        <w:rPr>
          <w:rFonts w:asciiTheme="majorHAnsi" w:hAnsiTheme="majorHAnsi" w:cstheme="majorHAnsi"/>
          <w:sz w:val="22"/>
          <w:szCs w:val="22"/>
        </w:rPr>
      </w:pPr>
      <w:r w:rsidRPr="009749B6">
        <w:rPr>
          <w:rFonts w:asciiTheme="majorHAnsi" w:hAnsiTheme="majorHAnsi" w:cstheme="majorHAnsi"/>
          <w:sz w:val="22"/>
          <w:szCs w:val="22"/>
          <w:lang w:val="en-GB"/>
        </w:rPr>
        <w:t>D</w:t>
      </w:r>
      <w:r w:rsidR="007B7C54" w:rsidRPr="009749B6">
        <w:rPr>
          <w:rFonts w:asciiTheme="majorHAnsi" w:hAnsiTheme="majorHAnsi" w:cstheme="majorHAnsi"/>
          <w:sz w:val="22"/>
          <w:szCs w:val="22"/>
          <w:lang w:val="en-GB"/>
        </w:rPr>
        <w:t xml:space="preserve">enmead Day Care LTD </w:t>
      </w:r>
      <w:r w:rsidR="00C23B72" w:rsidRPr="009749B6">
        <w:rPr>
          <w:rFonts w:asciiTheme="majorHAnsi" w:hAnsiTheme="majorHAnsi" w:cstheme="majorHAnsi"/>
          <w:sz w:val="22"/>
          <w:szCs w:val="22"/>
          <w:lang w:val="en-GB"/>
        </w:rPr>
        <w:t>considers</w:t>
      </w:r>
      <w:r w:rsidR="00AB2745" w:rsidRPr="009749B6">
        <w:rPr>
          <w:rFonts w:asciiTheme="majorHAnsi" w:hAnsiTheme="majorHAnsi" w:cstheme="majorHAnsi"/>
          <w:sz w:val="22"/>
          <w:szCs w:val="22"/>
          <w:lang w:val="en-GB"/>
        </w:rPr>
        <w:t xml:space="preserve"> that children may have external pressures such as family break ups, domestic violence, </w:t>
      </w:r>
      <w:r w:rsidR="004068D7" w:rsidRPr="009749B6">
        <w:rPr>
          <w:rFonts w:asciiTheme="majorHAnsi" w:hAnsiTheme="majorHAnsi" w:cstheme="majorHAnsi"/>
          <w:sz w:val="22"/>
          <w:szCs w:val="22"/>
          <w:lang w:val="en-GB"/>
        </w:rPr>
        <w:t>and inflictions</w:t>
      </w:r>
      <w:r w:rsidR="00264BB2" w:rsidRPr="009749B6">
        <w:rPr>
          <w:rFonts w:asciiTheme="majorHAnsi" w:hAnsiTheme="majorHAnsi" w:cstheme="majorHAnsi"/>
          <w:sz w:val="22"/>
          <w:szCs w:val="22"/>
          <w:lang w:val="en-GB"/>
        </w:rPr>
        <w:t xml:space="preserve"> etc</w:t>
      </w:r>
      <w:r w:rsidR="00FF0EC5" w:rsidRPr="009749B6">
        <w:rPr>
          <w:rFonts w:asciiTheme="majorHAnsi" w:hAnsiTheme="majorHAnsi" w:cstheme="majorHAnsi"/>
          <w:sz w:val="22"/>
          <w:szCs w:val="22"/>
          <w:lang w:val="en-GB"/>
        </w:rPr>
        <w:t xml:space="preserve">. </w:t>
      </w:r>
      <w:r w:rsidR="00FF0EC5" w:rsidRPr="009749B6">
        <w:rPr>
          <w:rFonts w:asciiTheme="majorHAnsi" w:hAnsiTheme="majorHAnsi" w:cstheme="majorHAnsi"/>
          <w:sz w:val="22"/>
          <w:szCs w:val="22"/>
        </w:rPr>
        <w:t xml:space="preserve">We try to </w:t>
      </w:r>
      <w:r w:rsidR="00AB2745" w:rsidRPr="009749B6">
        <w:rPr>
          <w:rFonts w:asciiTheme="majorHAnsi" w:hAnsiTheme="majorHAnsi" w:cstheme="majorHAnsi"/>
          <w:sz w:val="22"/>
          <w:szCs w:val="22"/>
        </w:rPr>
        <w:t xml:space="preserve">ensure that </w:t>
      </w:r>
      <w:r w:rsidR="00FF0EC5" w:rsidRPr="009749B6">
        <w:rPr>
          <w:rFonts w:asciiTheme="majorHAnsi" w:hAnsiTheme="majorHAnsi" w:cstheme="majorHAnsi"/>
          <w:sz w:val="22"/>
          <w:szCs w:val="22"/>
        </w:rPr>
        <w:t xml:space="preserve">time spent at nursery provides both safety and security for the child/children. </w:t>
      </w:r>
    </w:p>
    <w:p w14:paraId="60E09EF9" w14:textId="77777777" w:rsidR="007D718C" w:rsidRPr="009749B6" w:rsidRDefault="007D718C" w:rsidP="002B1D91">
      <w:pPr>
        <w:pStyle w:val="ListParagraph"/>
        <w:rPr>
          <w:rFonts w:asciiTheme="majorHAnsi" w:hAnsiTheme="majorHAnsi" w:cstheme="majorHAnsi"/>
          <w:sz w:val="22"/>
          <w:szCs w:val="22"/>
        </w:rPr>
      </w:pPr>
    </w:p>
    <w:p w14:paraId="243F9A7D" w14:textId="77777777" w:rsidR="00AB2745" w:rsidRPr="009749B6" w:rsidRDefault="00AB2745" w:rsidP="002B1D91">
      <w:pPr>
        <w:pStyle w:val="ListParagraph"/>
        <w:numPr>
          <w:ilvl w:val="0"/>
          <w:numId w:val="7"/>
        </w:numPr>
        <w:rPr>
          <w:rFonts w:asciiTheme="majorHAnsi" w:hAnsiTheme="majorHAnsi" w:cstheme="majorHAnsi"/>
          <w:sz w:val="22"/>
          <w:szCs w:val="22"/>
        </w:rPr>
      </w:pPr>
      <w:r w:rsidRPr="009749B6">
        <w:rPr>
          <w:rFonts w:asciiTheme="majorHAnsi" w:hAnsiTheme="majorHAnsi" w:cstheme="majorHAnsi"/>
          <w:sz w:val="22"/>
          <w:szCs w:val="22"/>
        </w:rPr>
        <w:t>Most</w:t>
      </w:r>
      <w:r w:rsidR="00264BB2" w:rsidRPr="009749B6">
        <w:rPr>
          <w:rFonts w:asciiTheme="majorHAnsi" w:hAnsiTheme="majorHAnsi" w:cstheme="majorHAnsi"/>
          <w:sz w:val="22"/>
          <w:szCs w:val="22"/>
        </w:rPr>
        <w:t xml:space="preserve"> children have knocks and bumps, any signs of bruising or bumps/cuts when children come into the setting are recorded on an existing injuries sheet. </w:t>
      </w:r>
      <w:r w:rsidRPr="009749B6">
        <w:rPr>
          <w:rFonts w:asciiTheme="majorHAnsi" w:hAnsiTheme="majorHAnsi" w:cstheme="majorHAnsi"/>
          <w:sz w:val="22"/>
          <w:szCs w:val="22"/>
        </w:rPr>
        <w:t xml:space="preserve">Any signs of bruises or bumps in the </w:t>
      </w:r>
      <w:r w:rsidR="00264BB2" w:rsidRPr="009749B6">
        <w:rPr>
          <w:rFonts w:asciiTheme="majorHAnsi" w:hAnsiTheme="majorHAnsi" w:cstheme="majorHAnsi"/>
          <w:sz w:val="22"/>
          <w:szCs w:val="22"/>
        </w:rPr>
        <w:t>nursery</w:t>
      </w:r>
      <w:r w:rsidR="00831BBD" w:rsidRPr="009749B6">
        <w:rPr>
          <w:rFonts w:asciiTheme="majorHAnsi" w:hAnsiTheme="majorHAnsi" w:cstheme="majorHAnsi"/>
          <w:sz w:val="22"/>
          <w:szCs w:val="22"/>
        </w:rPr>
        <w:t xml:space="preserve"> </w:t>
      </w:r>
      <w:r w:rsidR="003D53BE" w:rsidRPr="009749B6">
        <w:rPr>
          <w:rFonts w:asciiTheme="majorHAnsi" w:hAnsiTheme="majorHAnsi" w:cstheme="majorHAnsi"/>
          <w:sz w:val="22"/>
          <w:szCs w:val="22"/>
        </w:rPr>
        <w:t>are</w:t>
      </w:r>
      <w:r w:rsidRPr="009749B6">
        <w:rPr>
          <w:rFonts w:asciiTheme="majorHAnsi" w:hAnsiTheme="majorHAnsi" w:cstheme="majorHAnsi"/>
          <w:sz w:val="22"/>
          <w:szCs w:val="22"/>
        </w:rPr>
        <w:t xml:space="preserve"> recorded on an accident</w:t>
      </w:r>
      <w:r w:rsidR="003B0BCE" w:rsidRPr="009749B6">
        <w:rPr>
          <w:rFonts w:asciiTheme="majorHAnsi" w:hAnsiTheme="majorHAnsi" w:cstheme="majorHAnsi"/>
          <w:sz w:val="22"/>
          <w:szCs w:val="22"/>
        </w:rPr>
        <w:t xml:space="preserve"> form</w:t>
      </w:r>
      <w:r w:rsidRPr="009749B6">
        <w:rPr>
          <w:rFonts w:asciiTheme="majorHAnsi" w:hAnsiTheme="majorHAnsi" w:cstheme="majorHAnsi"/>
          <w:sz w:val="22"/>
          <w:szCs w:val="22"/>
        </w:rPr>
        <w:t xml:space="preserve"> for the parents to sign. </w:t>
      </w:r>
    </w:p>
    <w:p w14:paraId="371673B2" w14:textId="77777777" w:rsidR="00AB2745" w:rsidRPr="009749B6" w:rsidRDefault="00AB2745" w:rsidP="002B1D91">
      <w:pPr>
        <w:rPr>
          <w:rFonts w:asciiTheme="majorHAnsi" w:hAnsiTheme="majorHAnsi" w:cstheme="majorHAnsi"/>
          <w:sz w:val="22"/>
          <w:szCs w:val="22"/>
        </w:rPr>
      </w:pPr>
    </w:p>
    <w:p w14:paraId="203A1AEE" w14:textId="59CF667B" w:rsidR="000C2BB3" w:rsidRPr="009749B6" w:rsidRDefault="00AB2745" w:rsidP="002B1D91">
      <w:pPr>
        <w:rPr>
          <w:rFonts w:asciiTheme="majorHAnsi" w:hAnsiTheme="majorHAnsi" w:cstheme="majorHAnsi"/>
          <w:sz w:val="22"/>
          <w:szCs w:val="22"/>
        </w:rPr>
      </w:pPr>
      <w:r w:rsidRPr="009749B6">
        <w:rPr>
          <w:rFonts w:asciiTheme="majorHAnsi" w:hAnsiTheme="majorHAnsi" w:cstheme="majorHAnsi"/>
          <w:sz w:val="22"/>
          <w:szCs w:val="22"/>
        </w:rPr>
        <w:t>Where such evidence is apparent, the child’s key wo</w:t>
      </w:r>
      <w:r w:rsidR="000C2BB3" w:rsidRPr="009749B6">
        <w:rPr>
          <w:rFonts w:asciiTheme="majorHAnsi" w:hAnsiTheme="majorHAnsi" w:cstheme="majorHAnsi"/>
          <w:sz w:val="22"/>
          <w:szCs w:val="22"/>
        </w:rPr>
        <w:t xml:space="preserve">rker or other members of staff </w:t>
      </w:r>
      <w:r w:rsidRPr="009749B6">
        <w:rPr>
          <w:rFonts w:asciiTheme="majorHAnsi" w:hAnsiTheme="majorHAnsi" w:cstheme="majorHAnsi"/>
          <w:sz w:val="22"/>
          <w:szCs w:val="22"/>
        </w:rPr>
        <w:t>will make a dated record of the details of th</w:t>
      </w:r>
      <w:r w:rsidR="000C2BB3" w:rsidRPr="009749B6">
        <w:rPr>
          <w:rFonts w:asciiTheme="majorHAnsi" w:hAnsiTheme="majorHAnsi" w:cstheme="majorHAnsi"/>
          <w:sz w:val="22"/>
          <w:szCs w:val="22"/>
        </w:rPr>
        <w:t>e con</w:t>
      </w:r>
      <w:r w:rsidR="00264BB2" w:rsidRPr="009749B6">
        <w:rPr>
          <w:rFonts w:asciiTheme="majorHAnsi" w:hAnsiTheme="majorHAnsi" w:cstheme="majorHAnsi"/>
          <w:sz w:val="22"/>
          <w:szCs w:val="22"/>
        </w:rPr>
        <w:t>cern and discuss</w:t>
      </w:r>
      <w:r w:rsidR="000C2BB3" w:rsidRPr="009749B6">
        <w:rPr>
          <w:rFonts w:asciiTheme="majorHAnsi" w:hAnsiTheme="majorHAnsi" w:cstheme="majorHAnsi"/>
          <w:sz w:val="22"/>
          <w:szCs w:val="22"/>
        </w:rPr>
        <w:t xml:space="preserve"> what to do with the </w:t>
      </w:r>
      <w:r w:rsidR="00264BB2" w:rsidRPr="009749B6">
        <w:rPr>
          <w:rFonts w:asciiTheme="majorHAnsi" w:hAnsiTheme="majorHAnsi" w:cstheme="majorHAnsi"/>
          <w:sz w:val="22"/>
          <w:szCs w:val="22"/>
        </w:rPr>
        <w:t xml:space="preserve">Lead Safeguarding Officer. We have body maps </w:t>
      </w:r>
      <w:r w:rsidR="00025582" w:rsidRPr="009749B6">
        <w:rPr>
          <w:rFonts w:asciiTheme="majorHAnsi" w:hAnsiTheme="majorHAnsi" w:cstheme="majorHAnsi"/>
          <w:sz w:val="22"/>
          <w:szCs w:val="22"/>
        </w:rPr>
        <w:t xml:space="preserve">to mark the areas of </w:t>
      </w:r>
      <w:r w:rsidR="00B63C95" w:rsidRPr="009749B6">
        <w:rPr>
          <w:rFonts w:asciiTheme="majorHAnsi" w:hAnsiTheme="majorHAnsi" w:cstheme="majorHAnsi"/>
          <w:sz w:val="22"/>
          <w:szCs w:val="22"/>
        </w:rPr>
        <w:t>concern. The</w:t>
      </w:r>
      <w:r w:rsidR="000C2BB3" w:rsidRPr="009749B6">
        <w:rPr>
          <w:rFonts w:asciiTheme="majorHAnsi" w:hAnsiTheme="majorHAnsi" w:cstheme="majorHAnsi"/>
          <w:sz w:val="22"/>
          <w:szCs w:val="22"/>
        </w:rPr>
        <w:t xml:space="preserve"> information is </w:t>
      </w:r>
      <w:r w:rsidR="00F01640" w:rsidRPr="009749B6">
        <w:rPr>
          <w:rFonts w:asciiTheme="majorHAnsi" w:hAnsiTheme="majorHAnsi" w:cstheme="majorHAnsi"/>
          <w:sz w:val="22"/>
          <w:szCs w:val="22"/>
        </w:rPr>
        <w:t xml:space="preserve">confidentially </w:t>
      </w:r>
      <w:r w:rsidR="000C2BB3" w:rsidRPr="009749B6">
        <w:rPr>
          <w:rFonts w:asciiTheme="majorHAnsi" w:hAnsiTheme="majorHAnsi" w:cstheme="majorHAnsi"/>
          <w:sz w:val="22"/>
          <w:szCs w:val="22"/>
        </w:rPr>
        <w:t xml:space="preserve">stored </w:t>
      </w:r>
      <w:r w:rsidR="00E35561" w:rsidRPr="009749B6">
        <w:rPr>
          <w:rFonts w:asciiTheme="majorHAnsi" w:hAnsiTheme="majorHAnsi" w:cstheme="majorHAnsi"/>
          <w:sz w:val="22"/>
          <w:szCs w:val="22"/>
        </w:rPr>
        <w:t>i</w:t>
      </w:r>
      <w:r w:rsidR="000C2BB3" w:rsidRPr="009749B6">
        <w:rPr>
          <w:rFonts w:asciiTheme="majorHAnsi" w:hAnsiTheme="majorHAnsi" w:cstheme="majorHAnsi"/>
          <w:sz w:val="22"/>
          <w:szCs w:val="22"/>
        </w:rPr>
        <w:t>n the child’s personal file.</w:t>
      </w:r>
      <w:r w:rsidR="002B1D91">
        <w:rPr>
          <w:rFonts w:asciiTheme="majorHAnsi" w:hAnsiTheme="majorHAnsi" w:cstheme="majorHAnsi"/>
          <w:sz w:val="22"/>
          <w:szCs w:val="22"/>
        </w:rPr>
        <w:t xml:space="preserve"> </w:t>
      </w:r>
      <w:r w:rsidR="006A0DB4" w:rsidRPr="009749B6">
        <w:rPr>
          <w:rFonts w:asciiTheme="majorHAnsi" w:hAnsiTheme="majorHAnsi" w:cstheme="majorHAnsi"/>
          <w:sz w:val="22"/>
          <w:szCs w:val="22"/>
        </w:rPr>
        <w:t xml:space="preserve">If there are </w:t>
      </w:r>
      <w:r w:rsidR="000C2BB3" w:rsidRPr="009749B6">
        <w:rPr>
          <w:rFonts w:asciiTheme="majorHAnsi" w:hAnsiTheme="majorHAnsi" w:cstheme="majorHAnsi"/>
          <w:sz w:val="22"/>
          <w:szCs w:val="22"/>
        </w:rPr>
        <w:t xml:space="preserve">any </w:t>
      </w:r>
      <w:r w:rsidR="00B63C95" w:rsidRPr="009749B6">
        <w:rPr>
          <w:rFonts w:asciiTheme="majorHAnsi" w:hAnsiTheme="majorHAnsi" w:cstheme="majorHAnsi"/>
          <w:sz w:val="22"/>
          <w:szCs w:val="22"/>
        </w:rPr>
        <w:t>concerns,</w:t>
      </w:r>
      <w:r w:rsidR="000C2BB3" w:rsidRPr="009749B6">
        <w:rPr>
          <w:rFonts w:asciiTheme="majorHAnsi" w:hAnsiTheme="majorHAnsi" w:cstheme="majorHAnsi"/>
          <w:sz w:val="22"/>
          <w:szCs w:val="22"/>
        </w:rPr>
        <w:t xml:space="preserve"> we will contact our local Social Services </w:t>
      </w:r>
      <w:proofErr w:type="gramStart"/>
      <w:r w:rsidR="000C2BB3" w:rsidRPr="009749B6">
        <w:rPr>
          <w:rFonts w:asciiTheme="majorHAnsi" w:hAnsiTheme="majorHAnsi" w:cstheme="majorHAnsi"/>
          <w:sz w:val="22"/>
          <w:szCs w:val="22"/>
        </w:rPr>
        <w:t>in order to</w:t>
      </w:r>
      <w:proofErr w:type="gramEnd"/>
      <w:r w:rsidR="000C2BB3" w:rsidRPr="009749B6">
        <w:rPr>
          <w:rFonts w:asciiTheme="majorHAnsi" w:hAnsiTheme="majorHAnsi" w:cstheme="majorHAnsi"/>
          <w:sz w:val="22"/>
          <w:szCs w:val="22"/>
        </w:rPr>
        <w:t xml:space="preserve"> seek advice and help and support.</w:t>
      </w:r>
    </w:p>
    <w:p w14:paraId="7027E6B6" w14:textId="77777777" w:rsidR="000C2BB3" w:rsidRPr="009749B6" w:rsidRDefault="000C2BB3" w:rsidP="002B1D91">
      <w:pPr>
        <w:rPr>
          <w:rFonts w:asciiTheme="majorHAnsi" w:hAnsiTheme="majorHAnsi" w:cstheme="majorHAnsi"/>
          <w:sz w:val="22"/>
          <w:szCs w:val="22"/>
        </w:rPr>
      </w:pPr>
    </w:p>
    <w:p w14:paraId="45CAD48B" w14:textId="77777777" w:rsidR="000C2BB3" w:rsidRPr="009749B6" w:rsidRDefault="000C2BB3" w:rsidP="002B1D91">
      <w:pPr>
        <w:rPr>
          <w:rFonts w:asciiTheme="majorHAnsi" w:hAnsiTheme="majorHAnsi" w:cstheme="majorHAnsi"/>
          <w:sz w:val="22"/>
          <w:szCs w:val="22"/>
        </w:rPr>
      </w:pPr>
      <w:r w:rsidRPr="002B1D91">
        <w:rPr>
          <w:rFonts w:asciiTheme="majorHAnsi" w:hAnsiTheme="majorHAnsi" w:cstheme="majorHAnsi"/>
          <w:b/>
          <w:bCs/>
          <w:sz w:val="22"/>
          <w:szCs w:val="22"/>
        </w:rPr>
        <w:t>NB</w:t>
      </w:r>
      <w:r w:rsidRPr="009749B6">
        <w:rPr>
          <w:rFonts w:asciiTheme="majorHAnsi" w:hAnsiTheme="majorHAnsi" w:cstheme="majorHAnsi"/>
          <w:sz w:val="22"/>
          <w:szCs w:val="22"/>
        </w:rPr>
        <w:t xml:space="preserve"> in some cases this may mean the </w:t>
      </w:r>
      <w:proofErr w:type="gramStart"/>
      <w:r w:rsidRPr="009749B6">
        <w:rPr>
          <w:rFonts w:asciiTheme="majorHAnsi" w:hAnsiTheme="majorHAnsi" w:cstheme="majorHAnsi"/>
          <w:sz w:val="22"/>
          <w:szCs w:val="22"/>
        </w:rPr>
        <w:t>police</w:t>
      </w:r>
      <w:proofErr w:type="gramEnd"/>
      <w:r w:rsidRPr="009749B6">
        <w:rPr>
          <w:rFonts w:asciiTheme="majorHAnsi" w:hAnsiTheme="majorHAnsi" w:cstheme="majorHAnsi"/>
          <w:sz w:val="22"/>
          <w:szCs w:val="22"/>
        </w:rPr>
        <w:t xml:space="preserve"> or another agency identified by the Local Safeguarding Children’s Board.</w:t>
      </w:r>
    </w:p>
    <w:p w14:paraId="1148BF3A" w14:textId="77777777" w:rsidR="000C2BB3" w:rsidRPr="009749B6" w:rsidRDefault="000C2BB3" w:rsidP="002B1D91">
      <w:pPr>
        <w:rPr>
          <w:rFonts w:asciiTheme="majorHAnsi" w:hAnsiTheme="majorHAnsi" w:cstheme="majorHAnsi"/>
          <w:sz w:val="22"/>
          <w:szCs w:val="22"/>
        </w:rPr>
      </w:pPr>
    </w:p>
    <w:p w14:paraId="2EDCC8AC" w14:textId="77777777" w:rsidR="000C2BB3" w:rsidRPr="009749B6" w:rsidRDefault="000C2BB3" w:rsidP="002B1D91">
      <w:pPr>
        <w:rPr>
          <w:rFonts w:asciiTheme="majorHAnsi" w:hAnsiTheme="majorHAnsi" w:cstheme="majorHAnsi"/>
          <w:sz w:val="22"/>
          <w:szCs w:val="22"/>
        </w:rPr>
      </w:pPr>
      <w:r w:rsidRPr="009749B6">
        <w:rPr>
          <w:rFonts w:asciiTheme="majorHAnsi" w:hAnsiTheme="majorHAnsi" w:cstheme="majorHAnsi"/>
          <w:sz w:val="22"/>
          <w:szCs w:val="22"/>
        </w:rPr>
        <w:t>We take care not to influence the outcome either through the way we speak to children or by asking questions of children.</w:t>
      </w:r>
    </w:p>
    <w:p w14:paraId="670B3597" w14:textId="77777777" w:rsidR="000C2BB3" w:rsidRPr="009749B6" w:rsidRDefault="007C3549" w:rsidP="002B1D91">
      <w:pPr>
        <w:tabs>
          <w:tab w:val="left" w:pos="2408"/>
        </w:tabs>
        <w:rPr>
          <w:rFonts w:asciiTheme="majorHAnsi" w:hAnsiTheme="majorHAnsi" w:cstheme="majorHAnsi"/>
          <w:b/>
          <w:sz w:val="22"/>
          <w:szCs w:val="22"/>
        </w:rPr>
      </w:pPr>
      <w:r w:rsidRPr="009749B6">
        <w:rPr>
          <w:rFonts w:asciiTheme="majorHAnsi" w:hAnsiTheme="majorHAnsi" w:cstheme="majorHAnsi"/>
          <w:b/>
          <w:sz w:val="22"/>
          <w:szCs w:val="22"/>
        </w:rPr>
        <w:tab/>
      </w:r>
    </w:p>
    <w:p w14:paraId="3413CA28" w14:textId="77777777" w:rsidR="000C2BB3" w:rsidRPr="009749B6" w:rsidRDefault="000C2BB3" w:rsidP="002B1D91">
      <w:pPr>
        <w:rPr>
          <w:rFonts w:asciiTheme="majorHAnsi" w:hAnsiTheme="majorHAnsi" w:cstheme="majorHAnsi"/>
          <w:b/>
          <w:sz w:val="22"/>
          <w:szCs w:val="22"/>
        </w:rPr>
      </w:pPr>
      <w:r w:rsidRPr="009749B6">
        <w:rPr>
          <w:rFonts w:asciiTheme="majorHAnsi" w:hAnsiTheme="majorHAnsi" w:cstheme="majorHAnsi"/>
          <w:b/>
          <w:sz w:val="22"/>
          <w:szCs w:val="22"/>
        </w:rPr>
        <w:lastRenderedPageBreak/>
        <w:t>Recording suspicions of abuse and disclosures</w:t>
      </w:r>
    </w:p>
    <w:p w14:paraId="763F345F" w14:textId="77777777" w:rsidR="000C2BB3" w:rsidRPr="009749B6" w:rsidRDefault="000C2BB3" w:rsidP="002B1D91">
      <w:pPr>
        <w:rPr>
          <w:rFonts w:asciiTheme="majorHAnsi" w:hAnsiTheme="majorHAnsi" w:cstheme="majorHAnsi"/>
          <w:b/>
          <w:sz w:val="22"/>
          <w:szCs w:val="22"/>
        </w:rPr>
      </w:pPr>
    </w:p>
    <w:p w14:paraId="71C92A87" w14:textId="77777777" w:rsidR="00CC22F9" w:rsidRPr="009749B6" w:rsidRDefault="00264BB2" w:rsidP="002B1D91">
      <w:pPr>
        <w:rPr>
          <w:rFonts w:asciiTheme="majorHAnsi" w:hAnsiTheme="majorHAnsi" w:cstheme="majorHAnsi"/>
          <w:sz w:val="22"/>
          <w:szCs w:val="22"/>
        </w:rPr>
      </w:pPr>
      <w:r w:rsidRPr="009749B6">
        <w:rPr>
          <w:rFonts w:asciiTheme="majorHAnsi" w:hAnsiTheme="majorHAnsi" w:cstheme="majorHAnsi"/>
          <w:sz w:val="22"/>
          <w:szCs w:val="22"/>
        </w:rPr>
        <w:t>When a child makes a comment</w:t>
      </w:r>
      <w:r w:rsidR="00CC22F9" w:rsidRPr="009749B6">
        <w:rPr>
          <w:rFonts w:asciiTheme="majorHAnsi" w:hAnsiTheme="majorHAnsi" w:cstheme="majorHAnsi"/>
          <w:sz w:val="22"/>
          <w:szCs w:val="22"/>
        </w:rPr>
        <w:t xml:space="preserve"> to a member of staff that gives cause for concern (disclosure), </w:t>
      </w:r>
      <w:r w:rsidRPr="009749B6">
        <w:rPr>
          <w:rFonts w:asciiTheme="majorHAnsi" w:hAnsiTheme="majorHAnsi" w:cstheme="majorHAnsi"/>
          <w:sz w:val="22"/>
          <w:szCs w:val="22"/>
        </w:rPr>
        <w:t xml:space="preserve">or a staff member </w:t>
      </w:r>
      <w:r w:rsidR="00CC22F9" w:rsidRPr="009749B6">
        <w:rPr>
          <w:rFonts w:asciiTheme="majorHAnsi" w:hAnsiTheme="majorHAnsi" w:cstheme="majorHAnsi"/>
          <w:sz w:val="22"/>
          <w:szCs w:val="22"/>
        </w:rPr>
        <w:t>observes sign</w:t>
      </w:r>
      <w:r w:rsidRPr="009749B6">
        <w:rPr>
          <w:rFonts w:asciiTheme="majorHAnsi" w:hAnsiTheme="majorHAnsi" w:cstheme="majorHAnsi"/>
          <w:sz w:val="22"/>
          <w:szCs w:val="22"/>
        </w:rPr>
        <w:t>s</w:t>
      </w:r>
      <w:r w:rsidR="00CC22F9" w:rsidRPr="009749B6">
        <w:rPr>
          <w:rFonts w:asciiTheme="majorHAnsi" w:hAnsiTheme="majorHAnsi" w:cstheme="majorHAnsi"/>
          <w:sz w:val="22"/>
          <w:szCs w:val="22"/>
        </w:rPr>
        <w:t xml:space="preserve"> or </w:t>
      </w:r>
      <w:r w:rsidR="00307B2C" w:rsidRPr="009749B6">
        <w:rPr>
          <w:rFonts w:asciiTheme="majorHAnsi" w:hAnsiTheme="majorHAnsi" w:cstheme="majorHAnsi"/>
          <w:sz w:val="22"/>
          <w:szCs w:val="22"/>
        </w:rPr>
        <w:t>signals that give cause for concern, such as</w:t>
      </w:r>
      <w:r w:rsidR="00165102" w:rsidRPr="009749B6">
        <w:rPr>
          <w:rFonts w:asciiTheme="majorHAnsi" w:hAnsiTheme="majorHAnsi" w:cstheme="majorHAnsi"/>
          <w:sz w:val="22"/>
          <w:szCs w:val="22"/>
        </w:rPr>
        <w:t xml:space="preserve"> s</w:t>
      </w:r>
      <w:r w:rsidRPr="009749B6">
        <w:rPr>
          <w:rFonts w:asciiTheme="majorHAnsi" w:hAnsiTheme="majorHAnsi" w:cstheme="majorHAnsi"/>
          <w:sz w:val="22"/>
          <w:szCs w:val="22"/>
        </w:rPr>
        <w:t>ignificant changes in behavior</w:t>
      </w:r>
      <w:r w:rsidR="00165102" w:rsidRPr="009749B6">
        <w:rPr>
          <w:rFonts w:asciiTheme="majorHAnsi" w:hAnsiTheme="majorHAnsi" w:cstheme="majorHAnsi"/>
          <w:sz w:val="22"/>
          <w:szCs w:val="22"/>
        </w:rPr>
        <w:t>, dete</w:t>
      </w:r>
      <w:r w:rsidRPr="009749B6">
        <w:rPr>
          <w:rFonts w:asciiTheme="majorHAnsi" w:hAnsiTheme="majorHAnsi" w:cstheme="majorHAnsi"/>
          <w:sz w:val="22"/>
          <w:szCs w:val="22"/>
        </w:rPr>
        <w:t>rioration in general well-being,</w:t>
      </w:r>
      <w:r w:rsidR="00165102" w:rsidRPr="009749B6">
        <w:rPr>
          <w:rFonts w:asciiTheme="majorHAnsi" w:hAnsiTheme="majorHAnsi" w:cstheme="majorHAnsi"/>
          <w:sz w:val="22"/>
          <w:szCs w:val="22"/>
        </w:rPr>
        <w:t xml:space="preserve"> unexplained bruising, marks or signs of possible abuse or neglect that member of staff:</w:t>
      </w:r>
    </w:p>
    <w:p w14:paraId="4D716D5C" w14:textId="1C7357CF" w:rsidR="00165102" w:rsidRPr="009749B6" w:rsidRDefault="00264BB2" w:rsidP="002B1D91">
      <w:pPr>
        <w:pStyle w:val="ListParagraph"/>
        <w:numPr>
          <w:ilvl w:val="0"/>
          <w:numId w:val="19"/>
        </w:numPr>
        <w:rPr>
          <w:rFonts w:asciiTheme="majorHAnsi" w:hAnsiTheme="majorHAnsi" w:cstheme="majorHAnsi"/>
          <w:sz w:val="22"/>
          <w:szCs w:val="22"/>
        </w:rPr>
      </w:pPr>
      <w:r w:rsidRPr="009749B6">
        <w:rPr>
          <w:rFonts w:asciiTheme="majorHAnsi" w:hAnsiTheme="majorHAnsi" w:cstheme="majorHAnsi"/>
          <w:sz w:val="22"/>
          <w:szCs w:val="22"/>
        </w:rPr>
        <w:t>Will l</w:t>
      </w:r>
      <w:r w:rsidR="003D53BE" w:rsidRPr="009749B6">
        <w:rPr>
          <w:rFonts w:asciiTheme="majorHAnsi" w:hAnsiTheme="majorHAnsi" w:cstheme="majorHAnsi"/>
          <w:sz w:val="22"/>
          <w:szCs w:val="22"/>
        </w:rPr>
        <w:t>isten</w:t>
      </w:r>
      <w:r w:rsidRPr="009749B6">
        <w:rPr>
          <w:rFonts w:asciiTheme="majorHAnsi" w:hAnsiTheme="majorHAnsi" w:cstheme="majorHAnsi"/>
          <w:sz w:val="22"/>
          <w:szCs w:val="22"/>
        </w:rPr>
        <w:t xml:space="preserve"> to the child, offer reassurance and give</w:t>
      </w:r>
      <w:r w:rsidR="00165102" w:rsidRPr="009749B6">
        <w:rPr>
          <w:rFonts w:asciiTheme="majorHAnsi" w:hAnsiTheme="majorHAnsi" w:cstheme="majorHAnsi"/>
          <w:sz w:val="22"/>
          <w:szCs w:val="22"/>
        </w:rPr>
        <w:t xml:space="preserve"> assurance that she or he will </w:t>
      </w:r>
      <w:proofErr w:type="gramStart"/>
      <w:r w:rsidR="00C23B72" w:rsidRPr="009749B6">
        <w:rPr>
          <w:rFonts w:asciiTheme="majorHAnsi" w:hAnsiTheme="majorHAnsi" w:cstheme="majorHAnsi"/>
          <w:sz w:val="22"/>
          <w:szCs w:val="22"/>
        </w:rPr>
        <w:t>act</w:t>
      </w:r>
      <w:r w:rsidR="00165102" w:rsidRPr="009749B6">
        <w:rPr>
          <w:rFonts w:asciiTheme="majorHAnsi" w:hAnsiTheme="majorHAnsi" w:cstheme="majorHAnsi"/>
          <w:sz w:val="22"/>
          <w:szCs w:val="22"/>
        </w:rPr>
        <w:t>;</w:t>
      </w:r>
      <w:proofErr w:type="gramEnd"/>
    </w:p>
    <w:p w14:paraId="137D470E" w14:textId="3C981156" w:rsidR="00165102" w:rsidRPr="009749B6" w:rsidRDefault="003D53BE" w:rsidP="002B1D91">
      <w:pPr>
        <w:pStyle w:val="ListParagraph"/>
        <w:numPr>
          <w:ilvl w:val="0"/>
          <w:numId w:val="19"/>
        </w:numPr>
        <w:rPr>
          <w:rFonts w:asciiTheme="majorHAnsi" w:hAnsiTheme="majorHAnsi" w:cstheme="majorHAnsi"/>
          <w:sz w:val="22"/>
          <w:szCs w:val="22"/>
        </w:rPr>
      </w:pPr>
      <w:r w:rsidRPr="009749B6">
        <w:rPr>
          <w:rFonts w:asciiTheme="majorHAnsi" w:hAnsiTheme="majorHAnsi" w:cstheme="majorHAnsi"/>
          <w:sz w:val="22"/>
          <w:szCs w:val="22"/>
        </w:rPr>
        <w:t>Do</w:t>
      </w:r>
      <w:r w:rsidR="00165102" w:rsidRPr="009749B6">
        <w:rPr>
          <w:rFonts w:asciiTheme="majorHAnsi" w:hAnsiTheme="majorHAnsi" w:cstheme="majorHAnsi"/>
          <w:sz w:val="22"/>
          <w:szCs w:val="22"/>
        </w:rPr>
        <w:t xml:space="preserve"> not question the </w:t>
      </w:r>
      <w:proofErr w:type="gramStart"/>
      <w:r w:rsidR="00165102" w:rsidRPr="009749B6">
        <w:rPr>
          <w:rFonts w:asciiTheme="majorHAnsi" w:hAnsiTheme="majorHAnsi" w:cstheme="majorHAnsi"/>
          <w:sz w:val="22"/>
          <w:szCs w:val="22"/>
        </w:rPr>
        <w:t>child</w:t>
      </w:r>
      <w:r w:rsidR="00F01640" w:rsidRPr="009749B6">
        <w:rPr>
          <w:rFonts w:asciiTheme="majorHAnsi" w:hAnsiTheme="majorHAnsi" w:cstheme="majorHAnsi"/>
          <w:sz w:val="22"/>
          <w:szCs w:val="22"/>
        </w:rPr>
        <w:t>, or</w:t>
      </w:r>
      <w:proofErr w:type="gramEnd"/>
      <w:r w:rsidR="00F01640" w:rsidRPr="009749B6">
        <w:rPr>
          <w:rFonts w:asciiTheme="majorHAnsi" w:hAnsiTheme="majorHAnsi" w:cstheme="majorHAnsi"/>
          <w:sz w:val="22"/>
          <w:szCs w:val="22"/>
        </w:rPr>
        <w:t xml:space="preserve"> make a promise to keep information secret.</w:t>
      </w:r>
    </w:p>
    <w:p w14:paraId="481B9563" w14:textId="2EE3FC44" w:rsidR="00165102" w:rsidRPr="009749B6" w:rsidRDefault="004068D7" w:rsidP="002B1D91">
      <w:pPr>
        <w:pStyle w:val="ListParagraph"/>
        <w:numPr>
          <w:ilvl w:val="0"/>
          <w:numId w:val="19"/>
        </w:numPr>
        <w:rPr>
          <w:rFonts w:asciiTheme="majorHAnsi" w:hAnsiTheme="majorHAnsi" w:cstheme="majorHAnsi"/>
          <w:sz w:val="22"/>
          <w:szCs w:val="22"/>
        </w:rPr>
      </w:pPr>
      <w:r w:rsidRPr="009749B6">
        <w:rPr>
          <w:rFonts w:asciiTheme="majorHAnsi" w:hAnsiTheme="majorHAnsi" w:cstheme="majorHAnsi"/>
          <w:sz w:val="22"/>
          <w:szCs w:val="22"/>
        </w:rPr>
        <w:t>Make</w:t>
      </w:r>
      <w:r w:rsidR="00253E47" w:rsidRPr="009749B6">
        <w:rPr>
          <w:rFonts w:asciiTheme="majorHAnsi" w:hAnsiTheme="majorHAnsi" w:cstheme="majorHAnsi"/>
          <w:sz w:val="22"/>
          <w:szCs w:val="22"/>
        </w:rPr>
        <w:t xml:space="preserve"> a written record that forms an objective record of the observation or disclosure that includes:</w:t>
      </w:r>
    </w:p>
    <w:p w14:paraId="653EE4BC" w14:textId="7B5195CA" w:rsidR="00E35561" w:rsidRPr="009749B6" w:rsidRDefault="00E35561" w:rsidP="002B1D91">
      <w:pPr>
        <w:pStyle w:val="ListParagraph"/>
        <w:numPr>
          <w:ilvl w:val="0"/>
          <w:numId w:val="19"/>
        </w:numPr>
        <w:rPr>
          <w:rFonts w:asciiTheme="majorHAnsi" w:hAnsiTheme="majorHAnsi" w:cstheme="majorHAnsi"/>
          <w:sz w:val="22"/>
          <w:szCs w:val="22"/>
        </w:rPr>
      </w:pPr>
      <w:r w:rsidRPr="009749B6">
        <w:rPr>
          <w:rFonts w:asciiTheme="majorHAnsi" w:hAnsiTheme="majorHAnsi" w:cstheme="majorHAnsi"/>
          <w:sz w:val="22"/>
          <w:szCs w:val="22"/>
        </w:rPr>
        <w:t xml:space="preserve">On the advice of </w:t>
      </w:r>
      <w:proofErr w:type="gramStart"/>
      <w:r w:rsidRPr="009749B6">
        <w:rPr>
          <w:rFonts w:asciiTheme="majorHAnsi" w:hAnsiTheme="majorHAnsi" w:cstheme="majorHAnsi"/>
          <w:sz w:val="22"/>
          <w:szCs w:val="22"/>
        </w:rPr>
        <w:t>LADO</w:t>
      </w:r>
      <w:proofErr w:type="gramEnd"/>
      <w:r w:rsidRPr="009749B6">
        <w:rPr>
          <w:rFonts w:asciiTheme="majorHAnsi" w:hAnsiTheme="majorHAnsi" w:cstheme="majorHAnsi"/>
          <w:sz w:val="22"/>
          <w:szCs w:val="22"/>
        </w:rPr>
        <w:t xml:space="preserve"> we will not take any photos of any marks or bruises on children;</w:t>
      </w:r>
      <w:r w:rsidR="00F01640" w:rsidRPr="009749B6">
        <w:rPr>
          <w:rFonts w:asciiTheme="majorHAnsi" w:hAnsiTheme="majorHAnsi" w:cstheme="majorHAnsi"/>
          <w:sz w:val="22"/>
          <w:szCs w:val="22"/>
        </w:rPr>
        <w:br/>
      </w:r>
    </w:p>
    <w:p w14:paraId="38D9DE1C" w14:textId="77777777" w:rsidR="00253E47" w:rsidRPr="009749B6" w:rsidRDefault="00253E47" w:rsidP="002B1D91">
      <w:pPr>
        <w:rPr>
          <w:rFonts w:asciiTheme="majorHAnsi" w:hAnsiTheme="majorHAnsi" w:cstheme="majorHAnsi"/>
          <w:sz w:val="22"/>
          <w:szCs w:val="22"/>
        </w:rPr>
      </w:pPr>
      <w:r w:rsidRPr="009749B6">
        <w:rPr>
          <w:rFonts w:asciiTheme="majorHAnsi" w:hAnsiTheme="majorHAnsi" w:cstheme="majorHAnsi"/>
          <w:sz w:val="22"/>
          <w:szCs w:val="22"/>
        </w:rPr>
        <w:t xml:space="preserve">- </w:t>
      </w:r>
      <w:r w:rsidR="004068D7" w:rsidRPr="009749B6">
        <w:rPr>
          <w:rFonts w:asciiTheme="majorHAnsi" w:hAnsiTheme="majorHAnsi" w:cstheme="majorHAnsi"/>
          <w:sz w:val="22"/>
          <w:szCs w:val="22"/>
        </w:rPr>
        <w:t>The</w:t>
      </w:r>
      <w:r w:rsidRPr="009749B6">
        <w:rPr>
          <w:rFonts w:asciiTheme="majorHAnsi" w:hAnsiTheme="majorHAnsi" w:cstheme="majorHAnsi"/>
          <w:sz w:val="22"/>
          <w:szCs w:val="22"/>
        </w:rPr>
        <w:t xml:space="preserve"> date and time of the observation or the disclosure.</w:t>
      </w:r>
    </w:p>
    <w:p w14:paraId="192A9B89" w14:textId="3ED8552F" w:rsidR="00253E47" w:rsidRPr="009749B6" w:rsidRDefault="00253E47" w:rsidP="002B1D91">
      <w:pPr>
        <w:rPr>
          <w:rFonts w:asciiTheme="majorHAnsi" w:hAnsiTheme="majorHAnsi" w:cstheme="majorHAnsi"/>
          <w:sz w:val="22"/>
          <w:szCs w:val="22"/>
        </w:rPr>
      </w:pPr>
      <w:r w:rsidRPr="009749B6">
        <w:rPr>
          <w:rFonts w:asciiTheme="majorHAnsi" w:hAnsiTheme="majorHAnsi" w:cstheme="majorHAnsi"/>
          <w:sz w:val="22"/>
          <w:szCs w:val="22"/>
        </w:rPr>
        <w:t xml:space="preserve">- </w:t>
      </w:r>
      <w:r w:rsidR="004068D7" w:rsidRPr="009749B6">
        <w:rPr>
          <w:rFonts w:asciiTheme="majorHAnsi" w:hAnsiTheme="majorHAnsi" w:cstheme="majorHAnsi"/>
          <w:sz w:val="22"/>
          <w:szCs w:val="22"/>
        </w:rPr>
        <w:t>The</w:t>
      </w:r>
      <w:r w:rsidRPr="009749B6">
        <w:rPr>
          <w:rFonts w:asciiTheme="majorHAnsi" w:hAnsiTheme="majorHAnsi" w:cstheme="majorHAnsi"/>
          <w:sz w:val="22"/>
          <w:szCs w:val="22"/>
        </w:rPr>
        <w:t xml:space="preserve"> exact words spoken by the child as </w:t>
      </w:r>
      <w:r w:rsidR="00F01640" w:rsidRPr="009749B6">
        <w:rPr>
          <w:rFonts w:asciiTheme="majorHAnsi" w:hAnsiTheme="majorHAnsi" w:cstheme="majorHAnsi"/>
          <w:sz w:val="22"/>
          <w:szCs w:val="22"/>
        </w:rPr>
        <w:t>accurately</w:t>
      </w:r>
      <w:r w:rsidRPr="009749B6">
        <w:rPr>
          <w:rFonts w:asciiTheme="majorHAnsi" w:hAnsiTheme="majorHAnsi" w:cstheme="majorHAnsi"/>
          <w:sz w:val="22"/>
          <w:szCs w:val="22"/>
        </w:rPr>
        <w:t xml:space="preserve"> as possible.</w:t>
      </w:r>
    </w:p>
    <w:p w14:paraId="129D9590" w14:textId="03EC6577" w:rsidR="00253E47" w:rsidRPr="009749B6" w:rsidRDefault="00264BB2" w:rsidP="002B1D91">
      <w:pPr>
        <w:rPr>
          <w:rFonts w:asciiTheme="majorHAnsi" w:hAnsiTheme="majorHAnsi" w:cstheme="majorHAnsi"/>
          <w:sz w:val="22"/>
          <w:szCs w:val="22"/>
        </w:rPr>
      </w:pPr>
      <w:r w:rsidRPr="009749B6">
        <w:rPr>
          <w:rFonts w:asciiTheme="majorHAnsi" w:hAnsiTheme="majorHAnsi" w:cstheme="majorHAnsi"/>
          <w:sz w:val="22"/>
          <w:szCs w:val="22"/>
        </w:rPr>
        <w:t>-</w:t>
      </w:r>
      <w:r w:rsidR="00F01640" w:rsidRPr="009749B6">
        <w:rPr>
          <w:rFonts w:asciiTheme="majorHAnsi" w:hAnsiTheme="majorHAnsi" w:cstheme="majorHAnsi"/>
          <w:sz w:val="22"/>
          <w:szCs w:val="22"/>
        </w:rPr>
        <w:t xml:space="preserve"> </w:t>
      </w:r>
      <w:r w:rsidR="004068D7" w:rsidRPr="009749B6">
        <w:rPr>
          <w:rFonts w:asciiTheme="majorHAnsi" w:hAnsiTheme="majorHAnsi" w:cstheme="majorHAnsi"/>
          <w:sz w:val="22"/>
          <w:szCs w:val="22"/>
        </w:rPr>
        <w:t>The</w:t>
      </w:r>
      <w:r w:rsidR="00253E47" w:rsidRPr="009749B6">
        <w:rPr>
          <w:rFonts w:asciiTheme="majorHAnsi" w:hAnsiTheme="majorHAnsi" w:cstheme="majorHAnsi"/>
          <w:sz w:val="22"/>
          <w:szCs w:val="22"/>
        </w:rPr>
        <w:t xml:space="preserve"> name of any other person </w:t>
      </w:r>
      <w:proofErr w:type="gramStart"/>
      <w:r w:rsidR="00253E47" w:rsidRPr="009749B6">
        <w:rPr>
          <w:rFonts w:asciiTheme="majorHAnsi" w:hAnsiTheme="majorHAnsi" w:cstheme="majorHAnsi"/>
          <w:sz w:val="22"/>
          <w:szCs w:val="22"/>
        </w:rPr>
        <w:t>present</w:t>
      </w:r>
      <w:proofErr w:type="gramEnd"/>
      <w:r w:rsidR="00253E47" w:rsidRPr="009749B6">
        <w:rPr>
          <w:rFonts w:asciiTheme="majorHAnsi" w:hAnsiTheme="majorHAnsi" w:cstheme="majorHAnsi"/>
          <w:sz w:val="22"/>
          <w:szCs w:val="22"/>
        </w:rPr>
        <w:t xml:space="preserve"> at the time.</w:t>
      </w:r>
    </w:p>
    <w:p w14:paraId="427F7108" w14:textId="77777777" w:rsidR="00264BB2" w:rsidRPr="009749B6" w:rsidRDefault="00264BB2" w:rsidP="002B1D91">
      <w:pPr>
        <w:pStyle w:val="ListParagraph"/>
        <w:rPr>
          <w:rFonts w:asciiTheme="majorHAnsi" w:hAnsiTheme="majorHAnsi" w:cstheme="majorHAnsi"/>
          <w:sz w:val="22"/>
          <w:szCs w:val="22"/>
        </w:rPr>
      </w:pPr>
    </w:p>
    <w:p w14:paraId="2E2010D5" w14:textId="77777777" w:rsidR="00253E47" w:rsidRPr="009749B6" w:rsidRDefault="00253E47" w:rsidP="002B1D91">
      <w:pPr>
        <w:pStyle w:val="ListParagraph"/>
        <w:rPr>
          <w:rFonts w:asciiTheme="majorHAnsi" w:hAnsiTheme="majorHAnsi" w:cstheme="majorHAnsi"/>
          <w:sz w:val="22"/>
          <w:szCs w:val="22"/>
        </w:rPr>
      </w:pPr>
      <w:r w:rsidRPr="009749B6">
        <w:rPr>
          <w:rFonts w:asciiTheme="majorHAnsi" w:hAnsiTheme="majorHAnsi" w:cstheme="majorHAnsi"/>
          <w:sz w:val="22"/>
          <w:szCs w:val="22"/>
        </w:rPr>
        <w:t xml:space="preserve">These records are signed and dated and kept in the child’s personal </w:t>
      </w:r>
      <w:r w:rsidR="00952451" w:rsidRPr="009749B6">
        <w:rPr>
          <w:rFonts w:asciiTheme="majorHAnsi" w:hAnsiTheme="majorHAnsi" w:cstheme="majorHAnsi"/>
          <w:sz w:val="22"/>
          <w:szCs w:val="22"/>
        </w:rPr>
        <w:t>file, which</w:t>
      </w:r>
      <w:r w:rsidRPr="009749B6">
        <w:rPr>
          <w:rFonts w:asciiTheme="majorHAnsi" w:hAnsiTheme="majorHAnsi" w:cstheme="majorHAnsi"/>
          <w:sz w:val="22"/>
          <w:szCs w:val="22"/>
        </w:rPr>
        <w:t xml:space="preserve"> is kept securely and confidentially.</w:t>
      </w:r>
    </w:p>
    <w:p w14:paraId="1F327573" w14:textId="38D31562" w:rsidR="00253E47" w:rsidRPr="009749B6" w:rsidRDefault="00253E47" w:rsidP="002B1D91">
      <w:pPr>
        <w:pStyle w:val="ListParagraph"/>
        <w:rPr>
          <w:rFonts w:asciiTheme="majorHAnsi" w:hAnsiTheme="majorHAnsi" w:cstheme="majorHAnsi"/>
          <w:sz w:val="22"/>
          <w:szCs w:val="22"/>
        </w:rPr>
      </w:pPr>
      <w:r w:rsidRPr="009749B6">
        <w:rPr>
          <w:rFonts w:asciiTheme="majorHAnsi" w:hAnsiTheme="majorHAnsi" w:cstheme="majorHAnsi"/>
          <w:sz w:val="22"/>
          <w:szCs w:val="22"/>
        </w:rPr>
        <w:t xml:space="preserve">Where the Local Safeguarding Children </w:t>
      </w:r>
      <w:r w:rsidR="009A042C" w:rsidRPr="009749B6">
        <w:rPr>
          <w:rFonts w:asciiTheme="majorHAnsi" w:hAnsiTheme="majorHAnsi" w:cstheme="majorHAnsi"/>
          <w:sz w:val="22"/>
          <w:szCs w:val="22"/>
        </w:rPr>
        <w:t>Partnership</w:t>
      </w:r>
      <w:r w:rsidRPr="009749B6">
        <w:rPr>
          <w:rFonts w:asciiTheme="majorHAnsi" w:hAnsiTheme="majorHAnsi" w:cstheme="majorHAnsi"/>
          <w:sz w:val="22"/>
          <w:szCs w:val="22"/>
        </w:rPr>
        <w:t xml:space="preserve"> stipulates the process for recording and sharing concerns, we include those procedures alongside </w:t>
      </w:r>
      <w:r w:rsidR="001C6FFB" w:rsidRPr="009749B6">
        <w:rPr>
          <w:rFonts w:asciiTheme="majorHAnsi" w:hAnsiTheme="majorHAnsi" w:cstheme="majorHAnsi"/>
          <w:sz w:val="22"/>
          <w:szCs w:val="22"/>
        </w:rPr>
        <w:t>this procedure and follow the steps set down by the Local Safeguarding Children Board.</w:t>
      </w:r>
    </w:p>
    <w:p w14:paraId="6DD08DD9" w14:textId="77777777" w:rsidR="001C6FFB" w:rsidRPr="009749B6" w:rsidRDefault="001C6FFB" w:rsidP="002B1D91">
      <w:pPr>
        <w:rPr>
          <w:rFonts w:asciiTheme="majorHAnsi" w:hAnsiTheme="majorHAnsi" w:cstheme="majorHAnsi"/>
          <w:sz w:val="22"/>
          <w:szCs w:val="22"/>
        </w:rPr>
      </w:pPr>
    </w:p>
    <w:p w14:paraId="74DEAC33" w14:textId="77777777" w:rsidR="00EF11C2" w:rsidRPr="009749B6" w:rsidRDefault="00EF11C2" w:rsidP="002B1D91">
      <w:pPr>
        <w:rPr>
          <w:rFonts w:asciiTheme="majorHAnsi" w:hAnsiTheme="majorHAnsi" w:cstheme="majorHAnsi"/>
          <w:b/>
          <w:sz w:val="22"/>
          <w:szCs w:val="22"/>
        </w:rPr>
      </w:pPr>
      <w:r w:rsidRPr="009749B6">
        <w:rPr>
          <w:rFonts w:asciiTheme="majorHAnsi" w:hAnsiTheme="majorHAnsi" w:cstheme="majorHAnsi"/>
          <w:b/>
          <w:sz w:val="22"/>
          <w:szCs w:val="22"/>
        </w:rPr>
        <w:t>Child Protection</w:t>
      </w:r>
    </w:p>
    <w:p w14:paraId="1D810FCC" w14:textId="3F36EEB4" w:rsidR="00EF11C2" w:rsidRPr="009749B6" w:rsidRDefault="00EF11C2" w:rsidP="002B1D91">
      <w:pPr>
        <w:rPr>
          <w:rFonts w:asciiTheme="majorHAnsi" w:hAnsiTheme="majorHAnsi" w:cstheme="majorHAnsi"/>
          <w:sz w:val="22"/>
          <w:szCs w:val="22"/>
        </w:rPr>
      </w:pPr>
      <w:r w:rsidRPr="009749B6">
        <w:rPr>
          <w:rFonts w:asciiTheme="majorHAnsi" w:hAnsiTheme="majorHAnsi" w:cstheme="majorHAnsi"/>
          <w:sz w:val="22"/>
          <w:szCs w:val="22"/>
        </w:rPr>
        <w:t xml:space="preserve">Any child who is under a CP plan will have their own designated folder in which all accidents, existing injuries and incidents will be recorded. </w:t>
      </w:r>
      <w:r w:rsidR="00C23B72" w:rsidRPr="009749B6">
        <w:rPr>
          <w:rFonts w:asciiTheme="majorHAnsi" w:hAnsiTheme="majorHAnsi" w:cstheme="majorHAnsi"/>
          <w:sz w:val="22"/>
          <w:szCs w:val="22"/>
        </w:rPr>
        <w:t>We may email</w:t>
      </w:r>
      <w:r w:rsidR="00F01640" w:rsidRPr="009749B6">
        <w:rPr>
          <w:rFonts w:asciiTheme="majorHAnsi" w:hAnsiTheme="majorHAnsi" w:cstheme="majorHAnsi"/>
          <w:sz w:val="22"/>
          <w:szCs w:val="22"/>
        </w:rPr>
        <w:t xml:space="preserve"> the</w:t>
      </w:r>
      <w:r w:rsidR="00C23B72" w:rsidRPr="009749B6">
        <w:rPr>
          <w:rFonts w:asciiTheme="majorHAnsi" w:hAnsiTheme="majorHAnsi" w:cstheme="majorHAnsi"/>
          <w:sz w:val="22"/>
          <w:szCs w:val="22"/>
        </w:rPr>
        <w:t xml:space="preserve"> </w:t>
      </w:r>
      <w:r w:rsidRPr="009749B6">
        <w:rPr>
          <w:rFonts w:asciiTheme="majorHAnsi" w:hAnsiTheme="majorHAnsi" w:cstheme="majorHAnsi"/>
          <w:sz w:val="22"/>
          <w:szCs w:val="22"/>
        </w:rPr>
        <w:t xml:space="preserve">Social Worker </w:t>
      </w:r>
      <w:r w:rsidR="00C23B72" w:rsidRPr="009749B6">
        <w:rPr>
          <w:rFonts w:asciiTheme="majorHAnsi" w:hAnsiTheme="majorHAnsi" w:cstheme="majorHAnsi"/>
          <w:sz w:val="22"/>
          <w:szCs w:val="22"/>
        </w:rPr>
        <w:t xml:space="preserve">if there </w:t>
      </w:r>
      <w:r w:rsidR="00F01640" w:rsidRPr="009749B6">
        <w:rPr>
          <w:rFonts w:asciiTheme="majorHAnsi" w:hAnsiTheme="majorHAnsi" w:cstheme="majorHAnsi"/>
          <w:sz w:val="22"/>
          <w:szCs w:val="22"/>
        </w:rPr>
        <w:t>are</w:t>
      </w:r>
      <w:r w:rsidR="00C23B72" w:rsidRPr="009749B6">
        <w:rPr>
          <w:rFonts w:asciiTheme="majorHAnsi" w:hAnsiTheme="majorHAnsi" w:cstheme="majorHAnsi"/>
          <w:sz w:val="22"/>
          <w:szCs w:val="22"/>
        </w:rPr>
        <w:t xml:space="preserve"> any signs of significant harm or discussions deemed unsuitable by the settings. We will provide updates to Social Worker if there are any concerns. </w:t>
      </w:r>
      <w:r w:rsidR="00F01640" w:rsidRPr="009749B6">
        <w:rPr>
          <w:rFonts w:asciiTheme="majorHAnsi" w:hAnsiTheme="majorHAnsi" w:cstheme="majorHAnsi"/>
          <w:sz w:val="22"/>
          <w:szCs w:val="22"/>
        </w:rPr>
        <w:t>Any</w:t>
      </w:r>
      <w:r w:rsidR="00C23B72" w:rsidRPr="009749B6">
        <w:rPr>
          <w:rFonts w:asciiTheme="majorHAnsi" w:hAnsiTheme="majorHAnsi" w:cstheme="majorHAnsi"/>
          <w:sz w:val="22"/>
          <w:szCs w:val="22"/>
        </w:rPr>
        <w:t xml:space="preserve"> concern must be raised on the day it occurs. A child </w:t>
      </w:r>
      <w:r w:rsidR="00F01640" w:rsidRPr="009749B6">
        <w:rPr>
          <w:rFonts w:asciiTheme="majorHAnsi" w:hAnsiTheme="majorHAnsi" w:cstheme="majorHAnsi"/>
          <w:sz w:val="22"/>
          <w:szCs w:val="22"/>
        </w:rPr>
        <w:t>u</w:t>
      </w:r>
      <w:r w:rsidR="00C23B72" w:rsidRPr="009749B6">
        <w:rPr>
          <w:rFonts w:asciiTheme="majorHAnsi" w:hAnsiTheme="majorHAnsi" w:cstheme="majorHAnsi"/>
          <w:sz w:val="22"/>
          <w:szCs w:val="22"/>
        </w:rPr>
        <w:t>n</w:t>
      </w:r>
      <w:r w:rsidR="00F01640" w:rsidRPr="009749B6">
        <w:rPr>
          <w:rFonts w:asciiTheme="majorHAnsi" w:hAnsiTheme="majorHAnsi" w:cstheme="majorHAnsi"/>
          <w:sz w:val="22"/>
          <w:szCs w:val="22"/>
        </w:rPr>
        <w:t>der</w:t>
      </w:r>
      <w:r w:rsidR="00C23B72" w:rsidRPr="009749B6">
        <w:rPr>
          <w:rFonts w:asciiTheme="majorHAnsi" w:hAnsiTheme="majorHAnsi" w:cstheme="majorHAnsi"/>
          <w:sz w:val="22"/>
          <w:szCs w:val="22"/>
        </w:rPr>
        <w:t xml:space="preserve"> CP will have their own accident and incident book so we can assess the family </w:t>
      </w:r>
      <w:r w:rsidR="00F01640" w:rsidRPr="009749B6">
        <w:rPr>
          <w:rFonts w:asciiTheme="majorHAnsi" w:hAnsiTheme="majorHAnsi" w:cstheme="majorHAnsi"/>
          <w:sz w:val="22"/>
          <w:szCs w:val="22"/>
        </w:rPr>
        <w:t>more quickly</w:t>
      </w:r>
      <w:r w:rsidR="00C23B72" w:rsidRPr="009749B6">
        <w:rPr>
          <w:rFonts w:asciiTheme="majorHAnsi" w:hAnsiTheme="majorHAnsi" w:cstheme="majorHAnsi"/>
          <w:sz w:val="22"/>
          <w:szCs w:val="22"/>
        </w:rPr>
        <w:t xml:space="preserve">. If there are any doubts or </w:t>
      </w:r>
      <w:r w:rsidR="00F01640" w:rsidRPr="009749B6">
        <w:rPr>
          <w:rFonts w:asciiTheme="majorHAnsi" w:hAnsiTheme="majorHAnsi" w:cstheme="majorHAnsi"/>
          <w:sz w:val="22"/>
          <w:szCs w:val="22"/>
        </w:rPr>
        <w:t>concerns</w:t>
      </w:r>
      <w:r w:rsidR="00C23B72" w:rsidRPr="009749B6">
        <w:rPr>
          <w:rFonts w:asciiTheme="majorHAnsi" w:hAnsiTheme="majorHAnsi" w:cstheme="majorHAnsi"/>
          <w:sz w:val="22"/>
          <w:szCs w:val="22"/>
        </w:rPr>
        <w:t xml:space="preserve"> about a child </w:t>
      </w:r>
      <w:r w:rsidR="00F01640" w:rsidRPr="009749B6">
        <w:rPr>
          <w:rFonts w:asciiTheme="majorHAnsi" w:hAnsiTheme="majorHAnsi" w:cstheme="majorHAnsi"/>
          <w:sz w:val="22"/>
          <w:szCs w:val="22"/>
        </w:rPr>
        <w:t>under</w:t>
      </w:r>
      <w:r w:rsidR="00C23B72" w:rsidRPr="009749B6">
        <w:rPr>
          <w:rFonts w:asciiTheme="majorHAnsi" w:hAnsiTheme="majorHAnsi" w:cstheme="majorHAnsi"/>
          <w:sz w:val="22"/>
          <w:szCs w:val="22"/>
        </w:rPr>
        <w:t xml:space="preserve"> CP, please ensure you discuss/notify with the </w:t>
      </w:r>
      <w:r w:rsidRPr="009749B6">
        <w:rPr>
          <w:rFonts w:asciiTheme="majorHAnsi" w:hAnsiTheme="majorHAnsi" w:cstheme="majorHAnsi"/>
          <w:sz w:val="22"/>
          <w:szCs w:val="22"/>
        </w:rPr>
        <w:t>Management</w:t>
      </w:r>
      <w:r w:rsidR="00C23B72" w:rsidRPr="009749B6">
        <w:rPr>
          <w:rFonts w:asciiTheme="majorHAnsi" w:hAnsiTheme="majorHAnsi" w:cstheme="majorHAnsi"/>
          <w:sz w:val="22"/>
          <w:szCs w:val="22"/>
        </w:rPr>
        <w:t xml:space="preserve"> team straight away</w:t>
      </w:r>
      <w:r w:rsidR="008E54F8" w:rsidRPr="009749B6">
        <w:rPr>
          <w:rFonts w:asciiTheme="majorHAnsi" w:hAnsiTheme="majorHAnsi" w:cstheme="majorHAnsi"/>
          <w:sz w:val="22"/>
          <w:szCs w:val="22"/>
        </w:rPr>
        <w:t>.</w:t>
      </w:r>
    </w:p>
    <w:p w14:paraId="7B47D4E8" w14:textId="77777777" w:rsidR="00FF0EC5" w:rsidRPr="009749B6" w:rsidRDefault="00FF0EC5" w:rsidP="002B1D91">
      <w:pPr>
        <w:rPr>
          <w:rFonts w:asciiTheme="majorHAnsi" w:hAnsiTheme="majorHAnsi" w:cstheme="majorHAnsi"/>
          <w:b/>
          <w:sz w:val="22"/>
          <w:szCs w:val="22"/>
        </w:rPr>
      </w:pPr>
    </w:p>
    <w:p w14:paraId="0DBFB348" w14:textId="77777777" w:rsidR="001C6FFB" w:rsidRPr="009749B6" w:rsidRDefault="001C6FFB" w:rsidP="002B1D91">
      <w:pPr>
        <w:rPr>
          <w:rFonts w:asciiTheme="majorHAnsi" w:hAnsiTheme="majorHAnsi" w:cstheme="majorHAnsi"/>
          <w:b/>
          <w:sz w:val="22"/>
          <w:szCs w:val="22"/>
        </w:rPr>
      </w:pPr>
      <w:r w:rsidRPr="009749B6">
        <w:rPr>
          <w:rFonts w:asciiTheme="majorHAnsi" w:hAnsiTheme="majorHAnsi" w:cstheme="majorHAnsi"/>
          <w:b/>
          <w:sz w:val="22"/>
          <w:szCs w:val="22"/>
        </w:rPr>
        <w:t xml:space="preserve">Informing parents </w:t>
      </w:r>
    </w:p>
    <w:p w14:paraId="0E4D9352" w14:textId="77777777" w:rsidR="005A66A8" w:rsidRPr="009749B6" w:rsidRDefault="005A66A8" w:rsidP="002B1D91">
      <w:pPr>
        <w:rPr>
          <w:rFonts w:asciiTheme="majorHAnsi" w:hAnsiTheme="majorHAnsi" w:cstheme="majorHAnsi"/>
          <w:b/>
          <w:sz w:val="22"/>
          <w:szCs w:val="22"/>
        </w:rPr>
      </w:pPr>
    </w:p>
    <w:p w14:paraId="58645CA3" w14:textId="38645D35" w:rsidR="005A66A8" w:rsidRPr="009749B6" w:rsidRDefault="005A66A8" w:rsidP="002B1D91">
      <w:pPr>
        <w:rPr>
          <w:rFonts w:asciiTheme="majorHAnsi" w:hAnsiTheme="majorHAnsi" w:cstheme="majorHAnsi"/>
          <w:sz w:val="22"/>
          <w:szCs w:val="22"/>
        </w:rPr>
      </w:pPr>
      <w:r w:rsidRPr="009749B6">
        <w:rPr>
          <w:rFonts w:asciiTheme="majorHAnsi" w:hAnsiTheme="majorHAnsi" w:cstheme="majorHAnsi"/>
          <w:sz w:val="22"/>
          <w:szCs w:val="22"/>
        </w:rPr>
        <w:t>Parents are normally the first point of contact. We discuss concerns with parents to gain their views of events unless we feel this may put the child in greater danger.</w:t>
      </w:r>
    </w:p>
    <w:p w14:paraId="1D42CA82" w14:textId="77777777" w:rsidR="005A66A8" w:rsidRPr="009749B6" w:rsidRDefault="005A66A8" w:rsidP="002B1D91">
      <w:pPr>
        <w:rPr>
          <w:rFonts w:asciiTheme="majorHAnsi" w:hAnsiTheme="majorHAnsi" w:cstheme="majorHAnsi"/>
          <w:sz w:val="22"/>
          <w:szCs w:val="22"/>
        </w:rPr>
      </w:pPr>
      <w:r w:rsidRPr="009749B6">
        <w:rPr>
          <w:rFonts w:asciiTheme="majorHAnsi" w:hAnsiTheme="majorHAnsi" w:cstheme="majorHAnsi"/>
          <w:sz w:val="22"/>
          <w:szCs w:val="22"/>
        </w:rPr>
        <w:t xml:space="preserve">We inform parents where we make a record of concerns in their child’s </w:t>
      </w:r>
      <w:r w:rsidR="0077218B" w:rsidRPr="009749B6">
        <w:rPr>
          <w:rFonts w:asciiTheme="majorHAnsi" w:hAnsiTheme="majorHAnsi" w:cstheme="majorHAnsi"/>
          <w:sz w:val="22"/>
          <w:szCs w:val="22"/>
        </w:rPr>
        <w:t>file and that we also make a note of any discussion we have with them regarding a concern.</w:t>
      </w:r>
    </w:p>
    <w:p w14:paraId="2D3A71A0" w14:textId="6FCA8C58" w:rsidR="00C227C9" w:rsidRPr="009749B6" w:rsidRDefault="00C227C9" w:rsidP="002B1D91">
      <w:pPr>
        <w:rPr>
          <w:rFonts w:asciiTheme="majorHAnsi" w:hAnsiTheme="majorHAnsi" w:cstheme="majorHAnsi"/>
          <w:sz w:val="22"/>
          <w:szCs w:val="22"/>
        </w:rPr>
      </w:pPr>
      <w:r w:rsidRPr="009749B6">
        <w:rPr>
          <w:rFonts w:asciiTheme="majorHAnsi" w:hAnsiTheme="majorHAnsi" w:cstheme="majorHAnsi"/>
          <w:sz w:val="22"/>
          <w:szCs w:val="22"/>
        </w:rPr>
        <w:t xml:space="preserve">If a suspicion </w:t>
      </w:r>
      <w:r w:rsidR="0077218B" w:rsidRPr="009749B6">
        <w:rPr>
          <w:rFonts w:asciiTheme="majorHAnsi" w:hAnsiTheme="majorHAnsi" w:cstheme="majorHAnsi"/>
          <w:sz w:val="22"/>
          <w:szCs w:val="22"/>
        </w:rPr>
        <w:t xml:space="preserve">of abuse warrants referral to social care, parents are informed </w:t>
      </w:r>
      <w:proofErr w:type="gramStart"/>
      <w:r w:rsidR="0077218B" w:rsidRPr="009749B6">
        <w:rPr>
          <w:rFonts w:asciiTheme="majorHAnsi" w:hAnsiTheme="majorHAnsi" w:cstheme="majorHAnsi"/>
          <w:sz w:val="22"/>
          <w:szCs w:val="22"/>
        </w:rPr>
        <w:t>at the same ti</w:t>
      </w:r>
      <w:r w:rsidRPr="009749B6">
        <w:rPr>
          <w:rFonts w:asciiTheme="majorHAnsi" w:hAnsiTheme="majorHAnsi" w:cstheme="majorHAnsi"/>
          <w:sz w:val="22"/>
          <w:szCs w:val="22"/>
        </w:rPr>
        <w:t>me that</w:t>
      </w:r>
      <w:proofErr w:type="gramEnd"/>
      <w:r w:rsidRPr="009749B6">
        <w:rPr>
          <w:rFonts w:asciiTheme="majorHAnsi" w:hAnsiTheme="majorHAnsi" w:cstheme="majorHAnsi"/>
          <w:sz w:val="22"/>
          <w:szCs w:val="22"/>
        </w:rPr>
        <w:t xml:space="preserve"> </w:t>
      </w:r>
      <w:r w:rsidR="0077218B" w:rsidRPr="009749B6">
        <w:rPr>
          <w:rFonts w:asciiTheme="majorHAnsi" w:hAnsiTheme="majorHAnsi" w:cstheme="majorHAnsi"/>
          <w:sz w:val="22"/>
          <w:szCs w:val="22"/>
        </w:rPr>
        <w:t>the referral will be made, except where the guidance of the Local Safeguarding Child</w:t>
      </w:r>
      <w:r w:rsidRPr="009749B6">
        <w:rPr>
          <w:rFonts w:asciiTheme="majorHAnsi" w:hAnsiTheme="majorHAnsi" w:cstheme="majorHAnsi"/>
          <w:sz w:val="22"/>
          <w:szCs w:val="22"/>
        </w:rPr>
        <w:t xml:space="preserve">ren </w:t>
      </w:r>
      <w:r w:rsidR="009A042C" w:rsidRPr="009749B6">
        <w:rPr>
          <w:rFonts w:asciiTheme="majorHAnsi" w:hAnsiTheme="majorHAnsi" w:cstheme="majorHAnsi"/>
          <w:sz w:val="22"/>
          <w:szCs w:val="22"/>
        </w:rPr>
        <w:t>Partnership</w:t>
      </w:r>
      <w:r w:rsidRPr="009749B6">
        <w:rPr>
          <w:rFonts w:asciiTheme="majorHAnsi" w:hAnsiTheme="majorHAnsi" w:cstheme="majorHAnsi"/>
          <w:sz w:val="22"/>
          <w:szCs w:val="22"/>
        </w:rPr>
        <w:t xml:space="preserve"> does not allow this </w:t>
      </w:r>
      <w:r w:rsidR="00264BB2" w:rsidRPr="009749B6">
        <w:rPr>
          <w:rFonts w:asciiTheme="majorHAnsi" w:hAnsiTheme="majorHAnsi" w:cstheme="majorHAnsi"/>
          <w:sz w:val="22"/>
          <w:szCs w:val="22"/>
        </w:rPr>
        <w:t>(</w:t>
      </w:r>
      <w:r w:rsidR="0077218B" w:rsidRPr="009749B6">
        <w:rPr>
          <w:rFonts w:asciiTheme="majorHAnsi" w:hAnsiTheme="majorHAnsi" w:cstheme="majorHAnsi"/>
          <w:sz w:val="22"/>
          <w:szCs w:val="22"/>
        </w:rPr>
        <w:t xml:space="preserve">for example where it is believed that the </w:t>
      </w:r>
      <w:r w:rsidRPr="009749B6">
        <w:rPr>
          <w:rFonts w:asciiTheme="majorHAnsi" w:hAnsiTheme="majorHAnsi" w:cstheme="majorHAnsi"/>
          <w:sz w:val="22"/>
          <w:szCs w:val="22"/>
        </w:rPr>
        <w:t>child may be placed in greater danger</w:t>
      </w:r>
      <w:r w:rsidR="00264BB2" w:rsidRPr="009749B6">
        <w:rPr>
          <w:rFonts w:asciiTheme="majorHAnsi" w:hAnsiTheme="majorHAnsi" w:cstheme="majorHAnsi"/>
          <w:sz w:val="22"/>
          <w:szCs w:val="22"/>
        </w:rPr>
        <w:t>)</w:t>
      </w:r>
      <w:r w:rsidRPr="009749B6">
        <w:rPr>
          <w:rFonts w:asciiTheme="majorHAnsi" w:hAnsiTheme="majorHAnsi" w:cstheme="majorHAnsi"/>
          <w:sz w:val="22"/>
          <w:szCs w:val="22"/>
        </w:rPr>
        <w:t>.</w:t>
      </w:r>
      <w:r w:rsidR="00FF0EC5" w:rsidRPr="009749B6">
        <w:rPr>
          <w:rFonts w:asciiTheme="majorHAnsi" w:hAnsiTheme="majorHAnsi" w:cstheme="majorHAnsi"/>
          <w:sz w:val="22"/>
          <w:szCs w:val="22"/>
        </w:rPr>
        <w:t xml:space="preserve"> This is displayed on the parent board, in the main nursery and in the toilets.</w:t>
      </w:r>
      <w:r w:rsidR="002B1D91">
        <w:rPr>
          <w:rFonts w:asciiTheme="majorHAnsi" w:hAnsiTheme="majorHAnsi" w:cstheme="majorHAnsi"/>
          <w:sz w:val="22"/>
          <w:szCs w:val="22"/>
        </w:rPr>
        <w:t xml:space="preserve"> </w:t>
      </w:r>
      <w:r w:rsidRPr="009749B6">
        <w:rPr>
          <w:rFonts w:asciiTheme="majorHAnsi" w:hAnsiTheme="majorHAnsi" w:cstheme="majorHAnsi"/>
          <w:sz w:val="22"/>
          <w:szCs w:val="22"/>
        </w:rPr>
        <w:t xml:space="preserve">This will usually be the case where the parent is the likely abuser. In these </w:t>
      </w:r>
      <w:r w:rsidR="004141A0" w:rsidRPr="009749B6">
        <w:rPr>
          <w:rFonts w:asciiTheme="majorHAnsi" w:hAnsiTheme="majorHAnsi" w:cstheme="majorHAnsi"/>
          <w:sz w:val="22"/>
          <w:szCs w:val="22"/>
        </w:rPr>
        <w:t>cases,</w:t>
      </w:r>
      <w:r w:rsidRPr="009749B6">
        <w:rPr>
          <w:rFonts w:asciiTheme="majorHAnsi" w:hAnsiTheme="majorHAnsi" w:cstheme="majorHAnsi"/>
          <w:sz w:val="22"/>
          <w:szCs w:val="22"/>
        </w:rPr>
        <w:t xml:space="preserve"> the social workers will inform parents.</w:t>
      </w:r>
    </w:p>
    <w:p w14:paraId="3625CEAF" w14:textId="77777777" w:rsidR="00C227C9" w:rsidRPr="009749B6" w:rsidRDefault="00C227C9" w:rsidP="002B1D91">
      <w:pPr>
        <w:rPr>
          <w:rFonts w:asciiTheme="majorHAnsi" w:hAnsiTheme="majorHAnsi" w:cstheme="majorHAnsi"/>
          <w:sz w:val="22"/>
          <w:szCs w:val="22"/>
        </w:rPr>
      </w:pPr>
    </w:p>
    <w:p w14:paraId="6376D4F5" w14:textId="77777777" w:rsidR="00C227C9" w:rsidRPr="009749B6" w:rsidRDefault="00C227C9" w:rsidP="002B1D91">
      <w:pPr>
        <w:rPr>
          <w:rFonts w:asciiTheme="majorHAnsi" w:hAnsiTheme="majorHAnsi" w:cstheme="majorHAnsi"/>
          <w:b/>
          <w:sz w:val="22"/>
          <w:szCs w:val="22"/>
        </w:rPr>
      </w:pPr>
      <w:r w:rsidRPr="009749B6">
        <w:rPr>
          <w:rFonts w:asciiTheme="majorHAnsi" w:hAnsiTheme="majorHAnsi" w:cstheme="majorHAnsi"/>
          <w:b/>
          <w:sz w:val="22"/>
          <w:szCs w:val="22"/>
        </w:rPr>
        <w:t>Liaison with other agencies</w:t>
      </w:r>
    </w:p>
    <w:p w14:paraId="60D49C7C" w14:textId="77777777" w:rsidR="00C227C9" w:rsidRPr="009749B6" w:rsidRDefault="00C227C9" w:rsidP="002B1D91">
      <w:pPr>
        <w:rPr>
          <w:rFonts w:asciiTheme="majorHAnsi" w:hAnsiTheme="majorHAnsi" w:cstheme="majorHAnsi"/>
          <w:b/>
          <w:sz w:val="22"/>
          <w:szCs w:val="22"/>
        </w:rPr>
      </w:pPr>
    </w:p>
    <w:p w14:paraId="578426F3" w14:textId="243B52E4" w:rsidR="00C227C9" w:rsidRPr="009749B6" w:rsidRDefault="00C227C9" w:rsidP="002B1D91">
      <w:pPr>
        <w:rPr>
          <w:rFonts w:asciiTheme="majorHAnsi" w:hAnsiTheme="majorHAnsi" w:cstheme="majorHAnsi"/>
          <w:sz w:val="22"/>
          <w:szCs w:val="22"/>
        </w:rPr>
      </w:pPr>
      <w:r w:rsidRPr="009749B6">
        <w:rPr>
          <w:rFonts w:asciiTheme="majorHAnsi" w:hAnsiTheme="majorHAnsi" w:cstheme="majorHAnsi"/>
          <w:sz w:val="22"/>
          <w:szCs w:val="22"/>
        </w:rPr>
        <w:t xml:space="preserve">We work within the Local Safeguarding Children </w:t>
      </w:r>
      <w:r w:rsidR="009A042C" w:rsidRPr="009749B6">
        <w:rPr>
          <w:rFonts w:asciiTheme="majorHAnsi" w:hAnsiTheme="majorHAnsi" w:cstheme="majorHAnsi"/>
          <w:sz w:val="22"/>
          <w:szCs w:val="22"/>
        </w:rPr>
        <w:t>Partnership</w:t>
      </w:r>
      <w:r w:rsidRPr="009749B6">
        <w:rPr>
          <w:rFonts w:asciiTheme="majorHAnsi" w:hAnsiTheme="majorHAnsi" w:cstheme="majorHAnsi"/>
          <w:sz w:val="22"/>
          <w:szCs w:val="22"/>
        </w:rPr>
        <w:t xml:space="preserve"> guidelines.</w:t>
      </w:r>
    </w:p>
    <w:p w14:paraId="6D0CD880" w14:textId="50869051" w:rsidR="00C227C9" w:rsidRPr="009749B6" w:rsidRDefault="00C227C9" w:rsidP="002B1D91">
      <w:pPr>
        <w:rPr>
          <w:rFonts w:asciiTheme="majorHAnsi" w:hAnsiTheme="majorHAnsi" w:cstheme="majorHAnsi"/>
          <w:sz w:val="22"/>
          <w:szCs w:val="22"/>
        </w:rPr>
      </w:pPr>
      <w:r w:rsidRPr="009749B6">
        <w:rPr>
          <w:rFonts w:asciiTheme="majorHAnsi" w:hAnsiTheme="majorHAnsi" w:cstheme="majorHAnsi"/>
          <w:sz w:val="22"/>
          <w:szCs w:val="22"/>
        </w:rPr>
        <w:t xml:space="preserve">We have a copy of ‘What to do if you’re worried a child is being abused </w:t>
      </w:r>
      <w:r w:rsidR="004068D7" w:rsidRPr="009749B6">
        <w:rPr>
          <w:rFonts w:asciiTheme="majorHAnsi" w:hAnsiTheme="majorHAnsi" w:cstheme="majorHAnsi"/>
          <w:sz w:val="22"/>
          <w:szCs w:val="22"/>
        </w:rPr>
        <w:t>‘for</w:t>
      </w:r>
      <w:r w:rsidRPr="009749B6">
        <w:rPr>
          <w:rFonts w:asciiTheme="majorHAnsi" w:hAnsiTheme="majorHAnsi" w:cstheme="majorHAnsi"/>
          <w:sz w:val="22"/>
          <w:szCs w:val="22"/>
        </w:rPr>
        <w:t xml:space="preserve"> parents and staff</w:t>
      </w:r>
      <w:r w:rsidR="00F01640" w:rsidRPr="009749B6">
        <w:rPr>
          <w:rFonts w:asciiTheme="majorHAnsi" w:hAnsiTheme="majorHAnsi" w:cstheme="majorHAnsi"/>
          <w:sz w:val="22"/>
          <w:szCs w:val="22"/>
        </w:rPr>
        <w:t>,</w:t>
      </w:r>
      <w:r w:rsidRPr="009749B6">
        <w:rPr>
          <w:rFonts w:asciiTheme="majorHAnsi" w:hAnsiTheme="majorHAnsi" w:cstheme="majorHAnsi"/>
          <w:sz w:val="22"/>
          <w:szCs w:val="22"/>
        </w:rPr>
        <w:t xml:space="preserve"> and all staff are familiar with what to do if they</w:t>
      </w:r>
      <w:r w:rsidR="00F01640" w:rsidRPr="009749B6">
        <w:rPr>
          <w:rFonts w:asciiTheme="majorHAnsi" w:hAnsiTheme="majorHAnsi" w:cstheme="majorHAnsi"/>
          <w:sz w:val="22"/>
          <w:szCs w:val="22"/>
        </w:rPr>
        <w:t xml:space="preserve"> have a</w:t>
      </w:r>
      <w:r w:rsidRPr="009749B6">
        <w:rPr>
          <w:rFonts w:asciiTheme="majorHAnsi" w:hAnsiTheme="majorHAnsi" w:cstheme="majorHAnsi"/>
          <w:sz w:val="22"/>
          <w:szCs w:val="22"/>
        </w:rPr>
        <w:t xml:space="preserve"> </w:t>
      </w:r>
      <w:r w:rsidR="00B63C95" w:rsidRPr="009749B6">
        <w:rPr>
          <w:rFonts w:asciiTheme="majorHAnsi" w:hAnsiTheme="majorHAnsi" w:cstheme="majorHAnsi"/>
          <w:sz w:val="22"/>
          <w:szCs w:val="22"/>
        </w:rPr>
        <w:t>concern</w:t>
      </w:r>
      <w:r w:rsidRPr="009749B6">
        <w:rPr>
          <w:rFonts w:asciiTheme="majorHAnsi" w:hAnsiTheme="majorHAnsi" w:cstheme="majorHAnsi"/>
          <w:sz w:val="22"/>
          <w:szCs w:val="22"/>
        </w:rPr>
        <w:t xml:space="preserve">.  </w:t>
      </w:r>
    </w:p>
    <w:p w14:paraId="7B070981" w14:textId="77777777" w:rsidR="00C227C9" w:rsidRPr="009749B6" w:rsidRDefault="00C227C9" w:rsidP="002B1D91">
      <w:pPr>
        <w:rPr>
          <w:rFonts w:asciiTheme="majorHAnsi" w:hAnsiTheme="majorHAnsi" w:cstheme="majorHAnsi"/>
          <w:sz w:val="22"/>
          <w:szCs w:val="22"/>
        </w:rPr>
      </w:pPr>
      <w:r w:rsidRPr="009749B6">
        <w:rPr>
          <w:rFonts w:asciiTheme="majorHAnsi" w:hAnsiTheme="majorHAnsi" w:cstheme="majorHAnsi"/>
          <w:sz w:val="22"/>
          <w:szCs w:val="22"/>
        </w:rPr>
        <w:t>We have procedures</w:t>
      </w:r>
      <w:r w:rsidR="00C13154" w:rsidRPr="009749B6">
        <w:rPr>
          <w:rFonts w:asciiTheme="majorHAnsi" w:hAnsiTheme="majorHAnsi" w:cstheme="majorHAnsi"/>
          <w:sz w:val="22"/>
          <w:szCs w:val="22"/>
        </w:rPr>
        <w:t xml:space="preserve"> for </w:t>
      </w:r>
      <w:r w:rsidR="003C6809" w:rsidRPr="009749B6">
        <w:rPr>
          <w:rFonts w:asciiTheme="majorHAnsi" w:hAnsiTheme="majorHAnsi" w:cstheme="majorHAnsi"/>
          <w:sz w:val="22"/>
          <w:szCs w:val="22"/>
        </w:rPr>
        <w:t xml:space="preserve">contacting the local authority on child protection issues, maintaining a list of names, </w:t>
      </w:r>
      <w:proofErr w:type="gramStart"/>
      <w:r w:rsidR="003C6809" w:rsidRPr="009749B6">
        <w:rPr>
          <w:rFonts w:asciiTheme="majorHAnsi" w:hAnsiTheme="majorHAnsi" w:cstheme="majorHAnsi"/>
          <w:sz w:val="22"/>
          <w:szCs w:val="22"/>
        </w:rPr>
        <w:t>address</w:t>
      </w:r>
      <w:proofErr w:type="gramEnd"/>
      <w:r w:rsidR="003C6809" w:rsidRPr="009749B6">
        <w:rPr>
          <w:rFonts w:asciiTheme="majorHAnsi" w:hAnsiTheme="majorHAnsi" w:cstheme="majorHAnsi"/>
          <w:sz w:val="22"/>
          <w:szCs w:val="22"/>
        </w:rPr>
        <w:t xml:space="preserve"> and telephone numbers of social workers, to ensure that it is easy, in an emergency, for the setting and social services to work well together.</w:t>
      </w:r>
    </w:p>
    <w:p w14:paraId="3FD45B2C" w14:textId="77777777" w:rsidR="003C6809" w:rsidRPr="009749B6" w:rsidRDefault="003C6809" w:rsidP="002B1D91">
      <w:pPr>
        <w:rPr>
          <w:rFonts w:asciiTheme="majorHAnsi" w:hAnsiTheme="majorHAnsi" w:cstheme="majorHAnsi"/>
          <w:sz w:val="22"/>
          <w:szCs w:val="22"/>
        </w:rPr>
      </w:pPr>
      <w:r w:rsidRPr="009749B6">
        <w:rPr>
          <w:rFonts w:asciiTheme="majorHAnsi" w:hAnsiTheme="majorHAnsi" w:cstheme="majorHAnsi"/>
          <w:sz w:val="22"/>
          <w:szCs w:val="22"/>
        </w:rPr>
        <w:t>We notify the registration authority (</w:t>
      </w:r>
      <w:proofErr w:type="spellStart"/>
      <w:r w:rsidRPr="009749B6">
        <w:rPr>
          <w:rFonts w:asciiTheme="majorHAnsi" w:hAnsiTheme="majorHAnsi" w:cstheme="majorHAnsi"/>
          <w:sz w:val="22"/>
          <w:szCs w:val="22"/>
        </w:rPr>
        <w:t>Ofsted</w:t>
      </w:r>
      <w:proofErr w:type="spellEnd"/>
      <w:r w:rsidRPr="009749B6">
        <w:rPr>
          <w:rFonts w:asciiTheme="majorHAnsi" w:hAnsiTheme="majorHAnsi" w:cstheme="majorHAnsi"/>
          <w:sz w:val="22"/>
          <w:szCs w:val="22"/>
        </w:rPr>
        <w:t xml:space="preserve">) of any incident or accident and </w:t>
      </w:r>
      <w:r w:rsidR="000F047A" w:rsidRPr="009749B6">
        <w:rPr>
          <w:rFonts w:asciiTheme="majorHAnsi" w:hAnsiTheme="majorHAnsi" w:cstheme="majorHAnsi"/>
          <w:sz w:val="22"/>
          <w:szCs w:val="22"/>
        </w:rPr>
        <w:t xml:space="preserve">any changes in our </w:t>
      </w:r>
      <w:r w:rsidR="00952451" w:rsidRPr="009749B6">
        <w:rPr>
          <w:rFonts w:asciiTheme="majorHAnsi" w:hAnsiTheme="majorHAnsi" w:cstheme="majorHAnsi"/>
          <w:sz w:val="22"/>
          <w:szCs w:val="22"/>
        </w:rPr>
        <w:t>arrangements, which</w:t>
      </w:r>
      <w:r w:rsidR="000F047A" w:rsidRPr="009749B6">
        <w:rPr>
          <w:rFonts w:asciiTheme="majorHAnsi" w:hAnsiTheme="majorHAnsi" w:cstheme="majorHAnsi"/>
          <w:sz w:val="22"/>
          <w:szCs w:val="22"/>
        </w:rPr>
        <w:t xml:space="preserve"> may affect the wellbeing of children or where an allegation of abuse is made against a member of staff.</w:t>
      </w:r>
    </w:p>
    <w:p w14:paraId="1DC79202" w14:textId="77777777" w:rsidR="000F047A" w:rsidRPr="009749B6" w:rsidRDefault="000F047A" w:rsidP="002B1D91">
      <w:pPr>
        <w:rPr>
          <w:rFonts w:asciiTheme="majorHAnsi" w:hAnsiTheme="majorHAnsi" w:cstheme="majorHAnsi"/>
          <w:sz w:val="22"/>
          <w:szCs w:val="22"/>
        </w:rPr>
      </w:pPr>
      <w:r w:rsidRPr="009749B6">
        <w:rPr>
          <w:rFonts w:asciiTheme="majorHAnsi" w:hAnsiTheme="majorHAnsi" w:cstheme="majorHAnsi"/>
          <w:sz w:val="22"/>
          <w:szCs w:val="22"/>
        </w:rPr>
        <w:t>Contact details for the local National Society for the Prevention of Cruelty to Children (NSPCC) are also kept.</w:t>
      </w:r>
    </w:p>
    <w:p w14:paraId="6BB213B6" w14:textId="6BA867F8" w:rsidR="005717AC" w:rsidRPr="009749B6" w:rsidRDefault="000F047A" w:rsidP="002B1D91">
      <w:pPr>
        <w:rPr>
          <w:rFonts w:asciiTheme="majorHAnsi" w:hAnsiTheme="majorHAnsi" w:cstheme="majorHAnsi"/>
          <w:sz w:val="22"/>
          <w:szCs w:val="22"/>
        </w:rPr>
      </w:pPr>
      <w:r w:rsidRPr="009749B6">
        <w:rPr>
          <w:rFonts w:asciiTheme="majorHAnsi" w:hAnsiTheme="majorHAnsi" w:cstheme="majorHAnsi"/>
          <w:sz w:val="22"/>
          <w:szCs w:val="22"/>
        </w:rPr>
        <w:t>We introduce key elements of keeping children safe into our</w:t>
      </w:r>
      <w:r w:rsidRPr="009749B6">
        <w:rPr>
          <w:rFonts w:asciiTheme="majorHAnsi" w:hAnsiTheme="majorHAnsi" w:cstheme="majorHAnsi"/>
          <w:sz w:val="22"/>
          <w:szCs w:val="22"/>
          <w:lang w:val="en-GB"/>
        </w:rPr>
        <w:t xml:space="preserve"> programme</w:t>
      </w:r>
      <w:r w:rsidRPr="009749B6">
        <w:rPr>
          <w:rFonts w:asciiTheme="majorHAnsi" w:hAnsiTheme="majorHAnsi" w:cstheme="majorHAnsi"/>
          <w:sz w:val="22"/>
          <w:szCs w:val="22"/>
        </w:rPr>
        <w:t xml:space="preserve"> to promote the personal, social, and emotional </w:t>
      </w:r>
      <w:r w:rsidR="005717AC" w:rsidRPr="009749B6">
        <w:rPr>
          <w:rFonts w:asciiTheme="majorHAnsi" w:hAnsiTheme="majorHAnsi" w:cstheme="majorHAnsi"/>
          <w:sz w:val="22"/>
          <w:szCs w:val="22"/>
        </w:rPr>
        <w:t xml:space="preserve">development of all children, so that they may grow to be strong, </w:t>
      </w:r>
      <w:proofErr w:type="gramStart"/>
      <w:r w:rsidR="005717AC" w:rsidRPr="009749B6">
        <w:rPr>
          <w:rFonts w:asciiTheme="majorHAnsi" w:hAnsiTheme="majorHAnsi" w:cstheme="majorHAnsi"/>
          <w:sz w:val="22"/>
          <w:szCs w:val="22"/>
        </w:rPr>
        <w:t>resilient</w:t>
      </w:r>
      <w:proofErr w:type="gramEnd"/>
      <w:r w:rsidR="005717AC" w:rsidRPr="009749B6">
        <w:rPr>
          <w:rFonts w:asciiTheme="majorHAnsi" w:hAnsiTheme="majorHAnsi" w:cstheme="majorHAnsi"/>
          <w:sz w:val="22"/>
          <w:szCs w:val="22"/>
        </w:rPr>
        <w:t xml:space="preserve"> and listened to and that they develop an understanding of why and how to keep safe.</w:t>
      </w:r>
      <w:r w:rsidR="002B1D91">
        <w:rPr>
          <w:rFonts w:asciiTheme="majorHAnsi" w:hAnsiTheme="majorHAnsi" w:cstheme="majorHAnsi"/>
          <w:sz w:val="22"/>
          <w:szCs w:val="22"/>
        </w:rPr>
        <w:t xml:space="preserve"> </w:t>
      </w:r>
      <w:r w:rsidR="005717AC" w:rsidRPr="009749B6">
        <w:rPr>
          <w:rFonts w:asciiTheme="majorHAnsi" w:hAnsiTheme="majorHAnsi" w:cstheme="majorHAnsi"/>
          <w:sz w:val="22"/>
          <w:szCs w:val="22"/>
        </w:rPr>
        <w:t xml:space="preserve">We create within the setting a culture of value and respect </w:t>
      </w:r>
      <w:r w:rsidR="005717AC" w:rsidRPr="009749B6">
        <w:rPr>
          <w:rFonts w:asciiTheme="majorHAnsi" w:hAnsiTheme="majorHAnsi" w:cstheme="majorHAnsi"/>
          <w:sz w:val="22"/>
          <w:szCs w:val="22"/>
        </w:rPr>
        <w:lastRenderedPageBreak/>
        <w:t>for the individual, having positive regard for children’s heritage arising from their</w:t>
      </w:r>
      <w:r w:rsidR="005717AC" w:rsidRPr="009749B6">
        <w:rPr>
          <w:rFonts w:asciiTheme="majorHAnsi" w:hAnsiTheme="majorHAnsi" w:cstheme="majorHAnsi"/>
          <w:sz w:val="22"/>
          <w:szCs w:val="22"/>
          <w:lang w:val="en-GB"/>
        </w:rPr>
        <w:t xml:space="preserve"> colour</w:t>
      </w:r>
      <w:r w:rsidR="005717AC" w:rsidRPr="009749B6">
        <w:rPr>
          <w:rFonts w:asciiTheme="majorHAnsi" w:hAnsiTheme="majorHAnsi" w:cstheme="majorHAnsi"/>
          <w:sz w:val="22"/>
          <w:szCs w:val="22"/>
        </w:rPr>
        <w:t>, ethnicity, languages spoken at home, cultural and social background.</w:t>
      </w:r>
      <w:r w:rsidR="002B1D91">
        <w:rPr>
          <w:rFonts w:asciiTheme="majorHAnsi" w:hAnsiTheme="majorHAnsi" w:cstheme="majorHAnsi"/>
          <w:sz w:val="22"/>
          <w:szCs w:val="22"/>
        </w:rPr>
        <w:t xml:space="preserve"> </w:t>
      </w:r>
      <w:r w:rsidR="005717AC" w:rsidRPr="009749B6">
        <w:rPr>
          <w:rFonts w:asciiTheme="majorHAnsi" w:hAnsiTheme="majorHAnsi" w:cstheme="majorHAnsi"/>
          <w:sz w:val="22"/>
          <w:szCs w:val="22"/>
        </w:rPr>
        <w:t>We ensure that this is carried out in a way that is developmentally appropriate for the children.</w:t>
      </w:r>
    </w:p>
    <w:p w14:paraId="29AB25C1" w14:textId="77777777" w:rsidR="005717AC" w:rsidRPr="009749B6" w:rsidRDefault="005717AC" w:rsidP="002B1D91">
      <w:pPr>
        <w:rPr>
          <w:rFonts w:asciiTheme="majorHAnsi" w:hAnsiTheme="majorHAnsi" w:cstheme="majorHAnsi"/>
          <w:sz w:val="22"/>
          <w:szCs w:val="22"/>
        </w:rPr>
      </w:pPr>
    </w:p>
    <w:p w14:paraId="23F45D81" w14:textId="77777777" w:rsidR="005717AC" w:rsidRPr="009749B6" w:rsidRDefault="005717AC" w:rsidP="002B1D91">
      <w:pPr>
        <w:rPr>
          <w:rFonts w:asciiTheme="majorHAnsi" w:hAnsiTheme="majorHAnsi" w:cstheme="majorHAnsi"/>
          <w:b/>
          <w:sz w:val="22"/>
          <w:szCs w:val="22"/>
        </w:rPr>
      </w:pPr>
      <w:r w:rsidRPr="009749B6">
        <w:rPr>
          <w:rFonts w:asciiTheme="majorHAnsi" w:hAnsiTheme="majorHAnsi" w:cstheme="majorHAnsi"/>
          <w:b/>
          <w:sz w:val="22"/>
          <w:szCs w:val="22"/>
        </w:rPr>
        <w:t xml:space="preserve">Confidentiality </w:t>
      </w:r>
    </w:p>
    <w:p w14:paraId="70B3F4C7" w14:textId="77777777" w:rsidR="003554C1" w:rsidRPr="009749B6" w:rsidRDefault="003554C1" w:rsidP="002B1D91">
      <w:pPr>
        <w:rPr>
          <w:rFonts w:asciiTheme="majorHAnsi" w:hAnsiTheme="majorHAnsi" w:cstheme="majorHAnsi"/>
          <w:b/>
          <w:sz w:val="22"/>
          <w:szCs w:val="22"/>
        </w:rPr>
      </w:pPr>
    </w:p>
    <w:p w14:paraId="42C26B1B" w14:textId="3FDA943E" w:rsidR="003554C1" w:rsidRPr="009749B6" w:rsidRDefault="003554C1" w:rsidP="002B1D91">
      <w:pPr>
        <w:rPr>
          <w:rFonts w:asciiTheme="majorHAnsi" w:hAnsiTheme="majorHAnsi" w:cstheme="majorHAnsi"/>
          <w:sz w:val="22"/>
          <w:szCs w:val="22"/>
        </w:rPr>
      </w:pPr>
      <w:r w:rsidRPr="009749B6">
        <w:rPr>
          <w:rFonts w:asciiTheme="majorHAnsi" w:hAnsiTheme="majorHAnsi" w:cstheme="majorHAnsi"/>
          <w:sz w:val="22"/>
          <w:szCs w:val="22"/>
        </w:rPr>
        <w:t xml:space="preserve">All suspicions and investigations are kept confidential and shared only with those who need to know. Any information is shared under the guidance of the Local Safeguarding Children </w:t>
      </w:r>
      <w:r w:rsidR="009A042C" w:rsidRPr="009749B6">
        <w:rPr>
          <w:rFonts w:asciiTheme="majorHAnsi" w:hAnsiTheme="majorHAnsi" w:cstheme="majorHAnsi"/>
          <w:sz w:val="22"/>
          <w:szCs w:val="22"/>
        </w:rPr>
        <w:t>Partnership</w:t>
      </w:r>
      <w:r w:rsidRPr="009749B6">
        <w:rPr>
          <w:rFonts w:asciiTheme="majorHAnsi" w:hAnsiTheme="majorHAnsi" w:cstheme="majorHAnsi"/>
          <w:sz w:val="22"/>
          <w:szCs w:val="22"/>
        </w:rPr>
        <w:t>.</w:t>
      </w:r>
    </w:p>
    <w:p w14:paraId="3793CB8B" w14:textId="77777777" w:rsidR="000F047A" w:rsidRPr="009749B6" w:rsidRDefault="000F047A" w:rsidP="002B1D91">
      <w:pPr>
        <w:rPr>
          <w:rFonts w:asciiTheme="majorHAnsi" w:hAnsiTheme="majorHAnsi" w:cstheme="majorHAnsi"/>
          <w:sz w:val="22"/>
          <w:szCs w:val="22"/>
        </w:rPr>
      </w:pPr>
    </w:p>
    <w:p w14:paraId="3BF45A14" w14:textId="77777777" w:rsidR="003554C1" w:rsidRPr="009749B6" w:rsidRDefault="003554C1" w:rsidP="002B1D91">
      <w:pPr>
        <w:rPr>
          <w:rFonts w:asciiTheme="majorHAnsi" w:hAnsiTheme="majorHAnsi" w:cstheme="majorHAnsi"/>
          <w:b/>
          <w:sz w:val="22"/>
          <w:szCs w:val="22"/>
        </w:rPr>
      </w:pPr>
      <w:r w:rsidRPr="009749B6">
        <w:rPr>
          <w:rFonts w:asciiTheme="majorHAnsi" w:hAnsiTheme="majorHAnsi" w:cstheme="majorHAnsi"/>
          <w:b/>
          <w:sz w:val="22"/>
          <w:szCs w:val="22"/>
        </w:rPr>
        <w:t>Support to families</w:t>
      </w:r>
    </w:p>
    <w:p w14:paraId="28308F27" w14:textId="77777777" w:rsidR="003554C1" w:rsidRPr="009749B6" w:rsidRDefault="003554C1" w:rsidP="002B1D91">
      <w:pPr>
        <w:rPr>
          <w:rFonts w:asciiTheme="majorHAnsi" w:hAnsiTheme="majorHAnsi" w:cstheme="majorHAnsi"/>
          <w:b/>
          <w:sz w:val="22"/>
          <w:szCs w:val="22"/>
        </w:rPr>
      </w:pPr>
    </w:p>
    <w:p w14:paraId="4DA40A2B" w14:textId="1F6A5D78" w:rsidR="00ED4954" w:rsidRPr="009749B6" w:rsidRDefault="003554C1" w:rsidP="002B1D91">
      <w:pPr>
        <w:rPr>
          <w:rFonts w:asciiTheme="majorHAnsi" w:hAnsiTheme="majorHAnsi" w:cstheme="majorHAnsi"/>
          <w:sz w:val="22"/>
          <w:szCs w:val="22"/>
        </w:rPr>
      </w:pPr>
      <w:r w:rsidRPr="009749B6">
        <w:rPr>
          <w:rFonts w:asciiTheme="majorHAnsi" w:hAnsiTheme="majorHAnsi" w:cstheme="majorHAnsi"/>
          <w:sz w:val="22"/>
          <w:szCs w:val="22"/>
        </w:rPr>
        <w:t xml:space="preserve">We believe in building trusting and supportive relationships with families, </w:t>
      </w:r>
      <w:proofErr w:type="gramStart"/>
      <w:r w:rsidRPr="009749B6">
        <w:rPr>
          <w:rFonts w:asciiTheme="majorHAnsi" w:hAnsiTheme="majorHAnsi" w:cstheme="majorHAnsi"/>
          <w:sz w:val="22"/>
          <w:szCs w:val="22"/>
        </w:rPr>
        <w:t>staff</w:t>
      </w:r>
      <w:proofErr w:type="gramEnd"/>
      <w:r w:rsidRPr="009749B6">
        <w:rPr>
          <w:rFonts w:asciiTheme="majorHAnsi" w:hAnsiTheme="majorHAnsi" w:cstheme="majorHAnsi"/>
          <w:sz w:val="22"/>
          <w:szCs w:val="22"/>
        </w:rPr>
        <w:t xml:space="preserve"> and volunteers in the group</w:t>
      </w:r>
      <w:r w:rsidR="00ED4954" w:rsidRPr="009749B6">
        <w:rPr>
          <w:rFonts w:asciiTheme="majorHAnsi" w:hAnsiTheme="majorHAnsi" w:cstheme="majorHAnsi"/>
          <w:sz w:val="22"/>
          <w:szCs w:val="22"/>
        </w:rPr>
        <w:t>.</w:t>
      </w:r>
      <w:r w:rsidR="002B1D91">
        <w:rPr>
          <w:rFonts w:asciiTheme="majorHAnsi" w:hAnsiTheme="majorHAnsi" w:cstheme="majorHAnsi"/>
          <w:sz w:val="22"/>
          <w:szCs w:val="22"/>
        </w:rPr>
        <w:t xml:space="preserve"> </w:t>
      </w:r>
    </w:p>
    <w:p w14:paraId="56BB2AAA" w14:textId="4E908CAD" w:rsidR="00ED4954" w:rsidRPr="009749B6" w:rsidRDefault="00ED4954" w:rsidP="002B1D91">
      <w:pPr>
        <w:rPr>
          <w:rFonts w:asciiTheme="majorHAnsi" w:hAnsiTheme="majorHAnsi" w:cstheme="majorHAnsi"/>
          <w:sz w:val="22"/>
          <w:szCs w:val="22"/>
        </w:rPr>
      </w:pPr>
      <w:r w:rsidRPr="009749B6">
        <w:rPr>
          <w:rFonts w:asciiTheme="majorHAnsi" w:hAnsiTheme="majorHAnsi" w:cstheme="majorHAnsi"/>
          <w:sz w:val="22"/>
          <w:szCs w:val="22"/>
        </w:rPr>
        <w:t xml:space="preserve">We make clear to parents our role and responsibilities in relation to child protection, such as for the reporting of concerns, providing information, monitoring of the child, and liaising </w:t>
      </w:r>
      <w:r w:rsidR="00C23B72" w:rsidRPr="009749B6">
        <w:rPr>
          <w:rFonts w:asciiTheme="majorHAnsi" w:hAnsiTheme="majorHAnsi" w:cstheme="majorHAnsi"/>
          <w:sz w:val="22"/>
          <w:szCs w:val="22"/>
        </w:rPr>
        <w:t>always</w:t>
      </w:r>
      <w:r w:rsidRPr="009749B6">
        <w:rPr>
          <w:rFonts w:asciiTheme="majorHAnsi" w:hAnsiTheme="majorHAnsi" w:cstheme="majorHAnsi"/>
          <w:sz w:val="22"/>
          <w:szCs w:val="22"/>
        </w:rPr>
        <w:t xml:space="preserve"> with the local children’s social care team. </w:t>
      </w:r>
    </w:p>
    <w:p w14:paraId="48FE1639" w14:textId="1A7198A6" w:rsidR="00ED4954" w:rsidRPr="009749B6" w:rsidRDefault="00ED4954" w:rsidP="002B1D91">
      <w:pPr>
        <w:rPr>
          <w:rFonts w:asciiTheme="majorHAnsi" w:hAnsiTheme="majorHAnsi" w:cstheme="majorHAnsi"/>
          <w:sz w:val="22"/>
          <w:szCs w:val="22"/>
        </w:rPr>
      </w:pPr>
      <w:r w:rsidRPr="009749B6">
        <w:rPr>
          <w:rFonts w:asciiTheme="majorHAnsi" w:hAnsiTheme="majorHAnsi" w:cstheme="majorHAnsi"/>
          <w:sz w:val="22"/>
          <w:szCs w:val="22"/>
        </w:rPr>
        <w:t xml:space="preserve">We will continue to welcome the child and the family whilst investigations are being made in relation to any alleged abuse. </w:t>
      </w:r>
    </w:p>
    <w:p w14:paraId="56A76578" w14:textId="31186F92" w:rsidR="00ED4954" w:rsidRPr="009749B6" w:rsidRDefault="00ED4954" w:rsidP="002B1D91">
      <w:pPr>
        <w:rPr>
          <w:rFonts w:asciiTheme="majorHAnsi" w:hAnsiTheme="majorHAnsi" w:cstheme="majorHAnsi"/>
          <w:sz w:val="22"/>
          <w:szCs w:val="22"/>
        </w:rPr>
      </w:pPr>
      <w:r w:rsidRPr="009749B6">
        <w:rPr>
          <w:rFonts w:asciiTheme="majorHAnsi" w:hAnsiTheme="majorHAnsi" w:cstheme="majorHAnsi"/>
          <w:sz w:val="22"/>
          <w:szCs w:val="22"/>
        </w:rPr>
        <w:t xml:space="preserve">Confidential records kept on a child are shared with the parents or those who have parental responsibility for the </w:t>
      </w:r>
      <w:r w:rsidR="00B80594" w:rsidRPr="009749B6">
        <w:rPr>
          <w:rFonts w:asciiTheme="majorHAnsi" w:hAnsiTheme="majorHAnsi" w:cstheme="majorHAnsi"/>
          <w:sz w:val="22"/>
          <w:szCs w:val="22"/>
        </w:rPr>
        <w:t xml:space="preserve">child in accordance with the Confidentiality and Client Access to Records procedure and only if appropriate under the guidance of the Local Safeguarding Children </w:t>
      </w:r>
      <w:r w:rsidR="009A042C" w:rsidRPr="009749B6">
        <w:rPr>
          <w:rFonts w:asciiTheme="majorHAnsi" w:hAnsiTheme="majorHAnsi" w:cstheme="majorHAnsi"/>
          <w:sz w:val="22"/>
          <w:szCs w:val="22"/>
        </w:rPr>
        <w:t>Partnership</w:t>
      </w:r>
      <w:r w:rsidR="00B80594" w:rsidRPr="009749B6">
        <w:rPr>
          <w:rFonts w:asciiTheme="majorHAnsi" w:hAnsiTheme="majorHAnsi" w:cstheme="majorHAnsi"/>
          <w:sz w:val="22"/>
          <w:szCs w:val="22"/>
        </w:rPr>
        <w:t>.</w:t>
      </w:r>
    </w:p>
    <w:p w14:paraId="6EEC817C" w14:textId="77777777" w:rsidR="00B80594" w:rsidRPr="009749B6" w:rsidRDefault="00B80594" w:rsidP="002B1D91">
      <w:pPr>
        <w:rPr>
          <w:rFonts w:asciiTheme="majorHAnsi" w:hAnsiTheme="majorHAnsi" w:cstheme="majorHAnsi"/>
          <w:sz w:val="22"/>
          <w:szCs w:val="22"/>
        </w:rPr>
      </w:pPr>
    </w:p>
    <w:p w14:paraId="1673C03F" w14:textId="498D4D11" w:rsidR="00B80594" w:rsidRPr="009749B6" w:rsidRDefault="00567611" w:rsidP="002B1D91">
      <w:pPr>
        <w:rPr>
          <w:rFonts w:asciiTheme="majorHAnsi" w:hAnsiTheme="majorHAnsi" w:cstheme="majorHAnsi"/>
          <w:b/>
          <w:sz w:val="22"/>
          <w:szCs w:val="22"/>
        </w:rPr>
      </w:pPr>
      <w:r w:rsidRPr="009749B6">
        <w:rPr>
          <w:rFonts w:asciiTheme="majorHAnsi" w:hAnsiTheme="majorHAnsi" w:cstheme="majorHAnsi"/>
          <w:b/>
          <w:sz w:val="22"/>
          <w:szCs w:val="22"/>
        </w:rPr>
        <w:t xml:space="preserve">Mobile Phones and </w:t>
      </w:r>
      <w:r w:rsidR="004141A0" w:rsidRPr="009749B6">
        <w:rPr>
          <w:rFonts w:asciiTheme="majorHAnsi" w:hAnsiTheme="majorHAnsi" w:cstheme="majorHAnsi"/>
          <w:b/>
          <w:sz w:val="22"/>
          <w:szCs w:val="22"/>
        </w:rPr>
        <w:t>Pad</w:t>
      </w:r>
      <w:r w:rsidR="00C23B72" w:rsidRPr="009749B6">
        <w:rPr>
          <w:rFonts w:asciiTheme="majorHAnsi" w:hAnsiTheme="majorHAnsi" w:cstheme="majorHAnsi"/>
          <w:b/>
          <w:sz w:val="22"/>
          <w:szCs w:val="22"/>
        </w:rPr>
        <w:t>s</w:t>
      </w:r>
    </w:p>
    <w:p w14:paraId="71A2E663" w14:textId="77777777" w:rsidR="00B80594" w:rsidRPr="009749B6" w:rsidRDefault="00B80594" w:rsidP="002B1D91">
      <w:pPr>
        <w:rPr>
          <w:rFonts w:asciiTheme="majorHAnsi" w:hAnsiTheme="majorHAnsi" w:cstheme="majorHAnsi"/>
          <w:b/>
          <w:sz w:val="22"/>
          <w:szCs w:val="22"/>
        </w:rPr>
      </w:pPr>
    </w:p>
    <w:p w14:paraId="116D48F9" w14:textId="22B5D5E9" w:rsidR="00B80594" w:rsidRPr="009749B6" w:rsidRDefault="00B80594" w:rsidP="002B1D91">
      <w:pPr>
        <w:rPr>
          <w:rFonts w:asciiTheme="majorHAnsi" w:hAnsiTheme="majorHAnsi" w:cstheme="majorHAnsi"/>
          <w:sz w:val="22"/>
          <w:szCs w:val="22"/>
        </w:rPr>
      </w:pPr>
      <w:r w:rsidRPr="009749B6">
        <w:rPr>
          <w:rFonts w:asciiTheme="majorHAnsi" w:hAnsiTheme="majorHAnsi" w:cstheme="majorHAnsi"/>
          <w:sz w:val="22"/>
          <w:szCs w:val="22"/>
        </w:rPr>
        <w:t xml:space="preserve">At </w:t>
      </w:r>
      <w:r w:rsidR="007B7C54" w:rsidRPr="009749B6">
        <w:rPr>
          <w:rFonts w:asciiTheme="majorHAnsi" w:hAnsiTheme="majorHAnsi" w:cstheme="majorHAnsi"/>
          <w:sz w:val="22"/>
          <w:szCs w:val="22"/>
        </w:rPr>
        <w:t>Denmead Day Care LTD</w:t>
      </w:r>
      <w:r w:rsidRPr="009749B6">
        <w:rPr>
          <w:rFonts w:asciiTheme="majorHAnsi" w:hAnsiTheme="majorHAnsi" w:cstheme="majorHAnsi"/>
          <w:sz w:val="22"/>
          <w:szCs w:val="22"/>
        </w:rPr>
        <w:t xml:space="preserve"> the staff are aware from previous media attention that the use of a personal mobile phone</w:t>
      </w:r>
      <w:r w:rsidR="00473E35" w:rsidRPr="009749B6">
        <w:rPr>
          <w:rFonts w:asciiTheme="majorHAnsi" w:hAnsiTheme="majorHAnsi" w:cstheme="majorHAnsi"/>
          <w:sz w:val="22"/>
          <w:szCs w:val="22"/>
        </w:rPr>
        <w:t>s</w:t>
      </w:r>
      <w:r w:rsidR="004B4D82" w:rsidRPr="009749B6">
        <w:rPr>
          <w:rFonts w:asciiTheme="majorHAnsi" w:hAnsiTheme="majorHAnsi" w:cstheme="majorHAnsi"/>
          <w:sz w:val="22"/>
          <w:szCs w:val="22"/>
        </w:rPr>
        <w:t xml:space="preserve"> </w:t>
      </w:r>
      <w:r w:rsidR="00473E35" w:rsidRPr="009749B6">
        <w:rPr>
          <w:rFonts w:asciiTheme="majorHAnsi" w:hAnsiTheme="majorHAnsi" w:cstheme="majorHAnsi"/>
          <w:sz w:val="22"/>
          <w:szCs w:val="22"/>
        </w:rPr>
        <w:t xml:space="preserve">with cameras are not permitted. However, there are exceptions to the rule to the scanning app we </w:t>
      </w:r>
      <w:r w:rsidR="00C23B72" w:rsidRPr="009749B6">
        <w:rPr>
          <w:rFonts w:asciiTheme="majorHAnsi" w:hAnsiTheme="majorHAnsi" w:cstheme="majorHAnsi"/>
          <w:sz w:val="22"/>
          <w:szCs w:val="22"/>
        </w:rPr>
        <w:t>must</w:t>
      </w:r>
      <w:r w:rsidR="00473E35" w:rsidRPr="009749B6">
        <w:rPr>
          <w:rFonts w:asciiTheme="majorHAnsi" w:hAnsiTheme="majorHAnsi" w:cstheme="majorHAnsi"/>
          <w:sz w:val="22"/>
          <w:szCs w:val="22"/>
        </w:rPr>
        <w:t xml:space="preserve"> use when recording information on certain documents. The </w:t>
      </w:r>
      <w:r w:rsidR="00D24BE9" w:rsidRPr="009749B6">
        <w:rPr>
          <w:rFonts w:asciiTheme="majorHAnsi" w:hAnsiTheme="majorHAnsi" w:cstheme="majorHAnsi"/>
          <w:sz w:val="22"/>
          <w:szCs w:val="22"/>
        </w:rPr>
        <w:t xml:space="preserve">scanning app will be </w:t>
      </w:r>
      <w:r w:rsidR="00270905" w:rsidRPr="009749B6">
        <w:rPr>
          <w:rFonts w:asciiTheme="majorHAnsi" w:hAnsiTheme="majorHAnsi" w:cstheme="majorHAnsi"/>
          <w:sz w:val="22"/>
          <w:szCs w:val="22"/>
        </w:rPr>
        <w:t>used by our Admin A</w:t>
      </w:r>
      <w:r w:rsidR="00473E35" w:rsidRPr="009749B6">
        <w:rPr>
          <w:rFonts w:asciiTheme="majorHAnsi" w:hAnsiTheme="majorHAnsi" w:cstheme="majorHAnsi"/>
          <w:sz w:val="22"/>
          <w:szCs w:val="22"/>
        </w:rPr>
        <w:t xml:space="preserve">ssistant </w:t>
      </w:r>
      <w:r w:rsidR="003B0BCE" w:rsidRPr="009749B6">
        <w:rPr>
          <w:rFonts w:asciiTheme="majorHAnsi" w:hAnsiTheme="majorHAnsi" w:cstheme="majorHAnsi"/>
          <w:sz w:val="22"/>
          <w:szCs w:val="22"/>
        </w:rPr>
        <w:t>Jess Davage and Michelle Josephs</w:t>
      </w:r>
      <w:r w:rsidR="00270905" w:rsidRPr="009749B6">
        <w:rPr>
          <w:rFonts w:asciiTheme="majorHAnsi" w:hAnsiTheme="majorHAnsi" w:cstheme="majorHAnsi"/>
          <w:sz w:val="22"/>
          <w:szCs w:val="22"/>
        </w:rPr>
        <w:t xml:space="preserve"> for the purposes of scanning the register, responding to emails</w:t>
      </w:r>
      <w:r w:rsidR="00942888" w:rsidRPr="009749B6">
        <w:rPr>
          <w:rFonts w:asciiTheme="majorHAnsi" w:hAnsiTheme="majorHAnsi" w:cstheme="majorHAnsi"/>
          <w:sz w:val="22"/>
          <w:szCs w:val="22"/>
        </w:rPr>
        <w:t>, checking</w:t>
      </w:r>
      <w:r w:rsidR="00942888" w:rsidRPr="009749B6">
        <w:rPr>
          <w:rFonts w:asciiTheme="majorHAnsi" w:hAnsiTheme="majorHAnsi" w:cstheme="majorHAnsi"/>
          <w:sz w:val="22"/>
          <w:szCs w:val="22"/>
          <w:lang w:val="en-GB"/>
        </w:rPr>
        <w:t xml:space="preserve"> rotas</w:t>
      </w:r>
      <w:r w:rsidR="00D24BE9" w:rsidRPr="009749B6">
        <w:rPr>
          <w:rFonts w:asciiTheme="majorHAnsi" w:hAnsiTheme="majorHAnsi" w:cstheme="majorHAnsi"/>
          <w:sz w:val="22"/>
          <w:szCs w:val="22"/>
        </w:rPr>
        <w:t>.</w:t>
      </w:r>
      <w:r w:rsidR="0013038B" w:rsidRPr="009749B6">
        <w:rPr>
          <w:rFonts w:asciiTheme="majorHAnsi" w:hAnsiTheme="majorHAnsi" w:cstheme="majorHAnsi"/>
          <w:sz w:val="22"/>
          <w:szCs w:val="22"/>
        </w:rPr>
        <w:t xml:space="preserve"> In the Wrap cl</w:t>
      </w:r>
      <w:r w:rsidR="00565F0A" w:rsidRPr="009749B6">
        <w:rPr>
          <w:rFonts w:asciiTheme="majorHAnsi" w:hAnsiTheme="majorHAnsi" w:cstheme="majorHAnsi"/>
          <w:sz w:val="22"/>
          <w:szCs w:val="22"/>
        </w:rPr>
        <w:t>ub</w:t>
      </w:r>
      <w:r w:rsidR="007B7C54" w:rsidRPr="009749B6">
        <w:rPr>
          <w:rFonts w:asciiTheme="majorHAnsi" w:hAnsiTheme="majorHAnsi" w:cstheme="majorHAnsi"/>
          <w:sz w:val="22"/>
          <w:szCs w:val="22"/>
        </w:rPr>
        <w:t>s</w:t>
      </w:r>
      <w:r w:rsidR="00565F0A" w:rsidRPr="009749B6">
        <w:rPr>
          <w:rFonts w:asciiTheme="majorHAnsi" w:hAnsiTheme="majorHAnsi" w:cstheme="majorHAnsi"/>
          <w:sz w:val="22"/>
          <w:szCs w:val="22"/>
        </w:rPr>
        <w:t xml:space="preserve"> it will be </w:t>
      </w:r>
      <w:r w:rsidR="00F01640" w:rsidRPr="009749B6">
        <w:rPr>
          <w:rFonts w:asciiTheme="majorHAnsi" w:hAnsiTheme="majorHAnsi" w:cstheme="majorHAnsi"/>
          <w:sz w:val="22"/>
          <w:szCs w:val="22"/>
        </w:rPr>
        <w:t xml:space="preserve">Claire Whelan, Amber </w:t>
      </w:r>
      <w:proofErr w:type="gramStart"/>
      <w:r w:rsidR="00F01640" w:rsidRPr="009749B6">
        <w:rPr>
          <w:rFonts w:asciiTheme="majorHAnsi" w:hAnsiTheme="majorHAnsi" w:cstheme="majorHAnsi"/>
          <w:sz w:val="22"/>
          <w:szCs w:val="22"/>
        </w:rPr>
        <w:t>Berryman</w:t>
      </w:r>
      <w:proofErr w:type="gramEnd"/>
      <w:r w:rsidR="00F01640" w:rsidRPr="009749B6">
        <w:rPr>
          <w:rFonts w:asciiTheme="majorHAnsi" w:hAnsiTheme="majorHAnsi" w:cstheme="majorHAnsi"/>
          <w:sz w:val="22"/>
          <w:szCs w:val="22"/>
        </w:rPr>
        <w:t xml:space="preserve"> and Michelle Josephs.</w:t>
      </w:r>
    </w:p>
    <w:p w14:paraId="36263205" w14:textId="46AA2F87" w:rsidR="00C23B72" w:rsidRPr="009749B6" w:rsidRDefault="000D6F0E" w:rsidP="002B1D91">
      <w:pPr>
        <w:rPr>
          <w:rFonts w:asciiTheme="majorHAnsi" w:hAnsiTheme="majorHAnsi" w:cstheme="majorHAnsi"/>
          <w:sz w:val="22"/>
          <w:szCs w:val="22"/>
        </w:rPr>
      </w:pPr>
      <w:r w:rsidRPr="009749B6">
        <w:rPr>
          <w:rFonts w:asciiTheme="majorHAnsi" w:hAnsiTheme="majorHAnsi" w:cstheme="majorHAnsi"/>
          <w:sz w:val="22"/>
          <w:szCs w:val="22"/>
        </w:rPr>
        <w:t xml:space="preserve">No photos </w:t>
      </w:r>
      <w:r w:rsidR="00C23B72" w:rsidRPr="009749B6">
        <w:rPr>
          <w:rFonts w:asciiTheme="majorHAnsi" w:hAnsiTheme="majorHAnsi" w:cstheme="majorHAnsi"/>
          <w:sz w:val="22"/>
          <w:szCs w:val="22"/>
        </w:rPr>
        <w:t>can</w:t>
      </w:r>
      <w:r w:rsidRPr="009749B6">
        <w:rPr>
          <w:rFonts w:asciiTheme="majorHAnsi" w:hAnsiTheme="majorHAnsi" w:cstheme="majorHAnsi"/>
          <w:sz w:val="22"/>
          <w:szCs w:val="22"/>
        </w:rPr>
        <w:t xml:space="preserve"> be sent to parents via the work phone but if you want to prove to </w:t>
      </w:r>
      <w:r w:rsidR="00565F0A" w:rsidRPr="009749B6">
        <w:rPr>
          <w:rFonts w:asciiTheme="majorHAnsi" w:hAnsiTheme="majorHAnsi" w:cstheme="majorHAnsi"/>
          <w:sz w:val="22"/>
          <w:szCs w:val="22"/>
        </w:rPr>
        <w:t xml:space="preserve">a </w:t>
      </w:r>
      <w:r w:rsidRPr="009749B6">
        <w:rPr>
          <w:rFonts w:asciiTheme="majorHAnsi" w:hAnsiTheme="majorHAnsi" w:cstheme="majorHAnsi"/>
          <w:sz w:val="22"/>
          <w:szCs w:val="22"/>
        </w:rPr>
        <w:t>parent that a child has been okay during the day</w:t>
      </w:r>
      <w:r w:rsidR="00F01640" w:rsidRPr="009749B6">
        <w:rPr>
          <w:rFonts w:asciiTheme="majorHAnsi" w:hAnsiTheme="majorHAnsi" w:cstheme="majorHAnsi"/>
          <w:sz w:val="22"/>
          <w:szCs w:val="22"/>
        </w:rPr>
        <w:t>. Alternatively, we can</w:t>
      </w:r>
      <w:r w:rsidRPr="009749B6">
        <w:rPr>
          <w:rFonts w:asciiTheme="majorHAnsi" w:hAnsiTheme="majorHAnsi" w:cstheme="majorHAnsi"/>
          <w:sz w:val="22"/>
          <w:szCs w:val="22"/>
        </w:rPr>
        <w:t xml:space="preserve"> use the Pad or the camera</w:t>
      </w:r>
      <w:r w:rsidR="00C23B72" w:rsidRPr="009749B6">
        <w:rPr>
          <w:rFonts w:asciiTheme="majorHAnsi" w:hAnsiTheme="majorHAnsi" w:cstheme="majorHAnsi"/>
          <w:sz w:val="22"/>
          <w:szCs w:val="22"/>
        </w:rPr>
        <w:t xml:space="preserve"> and show the parent when they arrive</w:t>
      </w:r>
      <w:r w:rsidRPr="009749B6">
        <w:rPr>
          <w:rFonts w:asciiTheme="majorHAnsi" w:hAnsiTheme="majorHAnsi" w:cstheme="majorHAnsi"/>
          <w:sz w:val="22"/>
          <w:szCs w:val="22"/>
        </w:rPr>
        <w:t xml:space="preserve">. In the event both are broken, the </w:t>
      </w:r>
      <w:r w:rsidR="00C23B72" w:rsidRPr="009749B6">
        <w:rPr>
          <w:rFonts w:asciiTheme="majorHAnsi" w:hAnsiTheme="majorHAnsi" w:cstheme="majorHAnsi"/>
          <w:sz w:val="22"/>
          <w:szCs w:val="22"/>
        </w:rPr>
        <w:t xml:space="preserve">work </w:t>
      </w:r>
      <w:r w:rsidRPr="009749B6">
        <w:rPr>
          <w:rFonts w:asciiTheme="majorHAnsi" w:hAnsiTheme="majorHAnsi" w:cstheme="majorHAnsi"/>
          <w:sz w:val="22"/>
          <w:szCs w:val="22"/>
        </w:rPr>
        <w:t>phone can be used to take pictures for learning journ</w:t>
      </w:r>
      <w:r w:rsidR="00C23B72" w:rsidRPr="009749B6">
        <w:rPr>
          <w:rFonts w:asciiTheme="majorHAnsi" w:hAnsiTheme="majorHAnsi" w:cstheme="majorHAnsi"/>
          <w:sz w:val="22"/>
          <w:szCs w:val="22"/>
        </w:rPr>
        <w:t>al</w:t>
      </w:r>
      <w:r w:rsidRPr="009749B6">
        <w:rPr>
          <w:rFonts w:asciiTheme="majorHAnsi" w:hAnsiTheme="majorHAnsi" w:cstheme="majorHAnsi"/>
          <w:sz w:val="22"/>
          <w:szCs w:val="22"/>
        </w:rPr>
        <w:t xml:space="preserve"> purposes</w:t>
      </w:r>
      <w:r w:rsidR="003B0BCE" w:rsidRPr="009749B6">
        <w:rPr>
          <w:rFonts w:asciiTheme="majorHAnsi" w:hAnsiTheme="majorHAnsi" w:cstheme="majorHAnsi"/>
          <w:sz w:val="22"/>
          <w:szCs w:val="22"/>
        </w:rPr>
        <w:t xml:space="preserve"> or to take pictures of the children but not to share on the internet or parents. </w:t>
      </w:r>
    </w:p>
    <w:p w14:paraId="09CD0ED7" w14:textId="12F9DCF1" w:rsidR="00DB18A5" w:rsidRPr="009749B6" w:rsidRDefault="00ED1605" w:rsidP="002B1D91">
      <w:pPr>
        <w:rPr>
          <w:rFonts w:asciiTheme="majorHAnsi" w:hAnsiTheme="majorHAnsi" w:cstheme="majorHAnsi"/>
          <w:sz w:val="22"/>
          <w:szCs w:val="22"/>
        </w:rPr>
      </w:pPr>
      <w:r w:rsidRPr="009749B6">
        <w:rPr>
          <w:rFonts w:asciiTheme="majorHAnsi" w:hAnsiTheme="majorHAnsi" w:cstheme="majorHAnsi"/>
          <w:sz w:val="22"/>
          <w:szCs w:val="22"/>
        </w:rPr>
        <w:t xml:space="preserve">At times we may need to use the pictures for the purposes of advertising. Once the pictures are no longer </w:t>
      </w:r>
      <w:r w:rsidR="00C23B72" w:rsidRPr="009749B6">
        <w:rPr>
          <w:rFonts w:asciiTheme="majorHAnsi" w:hAnsiTheme="majorHAnsi" w:cstheme="majorHAnsi"/>
          <w:sz w:val="22"/>
          <w:szCs w:val="22"/>
        </w:rPr>
        <w:t>required,</w:t>
      </w:r>
      <w:r w:rsidRPr="009749B6">
        <w:rPr>
          <w:rFonts w:asciiTheme="majorHAnsi" w:hAnsiTheme="majorHAnsi" w:cstheme="majorHAnsi"/>
          <w:sz w:val="22"/>
          <w:szCs w:val="22"/>
        </w:rPr>
        <w:t xml:space="preserve"> they will be deleted</w:t>
      </w:r>
      <w:r w:rsidR="00C23B72" w:rsidRPr="009749B6">
        <w:rPr>
          <w:rFonts w:asciiTheme="majorHAnsi" w:hAnsiTheme="majorHAnsi" w:cstheme="majorHAnsi"/>
          <w:sz w:val="22"/>
          <w:szCs w:val="22"/>
        </w:rPr>
        <w:t xml:space="preserve"> </w:t>
      </w:r>
      <w:r w:rsidR="00F01640" w:rsidRPr="009749B6">
        <w:rPr>
          <w:rFonts w:asciiTheme="majorHAnsi" w:hAnsiTheme="majorHAnsi" w:cstheme="majorHAnsi"/>
          <w:sz w:val="22"/>
          <w:szCs w:val="22"/>
        </w:rPr>
        <w:t>from</w:t>
      </w:r>
      <w:r w:rsidR="00C23B72" w:rsidRPr="009749B6">
        <w:rPr>
          <w:rFonts w:asciiTheme="majorHAnsi" w:hAnsiTheme="majorHAnsi" w:cstheme="majorHAnsi"/>
          <w:sz w:val="22"/>
          <w:szCs w:val="22"/>
        </w:rPr>
        <w:t xml:space="preserve"> the camera or phone</w:t>
      </w:r>
      <w:r w:rsidR="00B63C95" w:rsidRPr="009749B6">
        <w:rPr>
          <w:rFonts w:asciiTheme="majorHAnsi" w:hAnsiTheme="majorHAnsi" w:cstheme="majorHAnsi"/>
          <w:sz w:val="22"/>
          <w:szCs w:val="22"/>
        </w:rPr>
        <w:t>. Th</w:t>
      </w:r>
      <w:r w:rsidR="00ED49D6" w:rsidRPr="009749B6">
        <w:rPr>
          <w:rFonts w:asciiTheme="majorHAnsi" w:hAnsiTheme="majorHAnsi" w:cstheme="majorHAnsi"/>
          <w:sz w:val="22"/>
          <w:szCs w:val="22"/>
        </w:rPr>
        <w:t xml:space="preserve">e </w:t>
      </w:r>
      <w:r w:rsidR="00B63C95" w:rsidRPr="009749B6">
        <w:rPr>
          <w:rFonts w:asciiTheme="majorHAnsi" w:hAnsiTheme="majorHAnsi" w:cstheme="majorHAnsi"/>
          <w:sz w:val="22"/>
          <w:szCs w:val="22"/>
        </w:rPr>
        <w:t>supervisor</w:t>
      </w:r>
      <w:r w:rsidR="003B0BCE" w:rsidRPr="009749B6">
        <w:rPr>
          <w:rFonts w:asciiTheme="majorHAnsi" w:hAnsiTheme="majorHAnsi" w:cstheme="majorHAnsi"/>
          <w:sz w:val="22"/>
          <w:szCs w:val="22"/>
        </w:rPr>
        <w:t>/Manager/Admin</w:t>
      </w:r>
      <w:r w:rsidR="00B63C95" w:rsidRPr="009749B6">
        <w:rPr>
          <w:rFonts w:asciiTheme="majorHAnsi" w:hAnsiTheme="majorHAnsi" w:cstheme="majorHAnsi"/>
          <w:sz w:val="22"/>
          <w:szCs w:val="22"/>
        </w:rPr>
        <w:t xml:space="preserve"> in char</w:t>
      </w:r>
      <w:r w:rsidR="000D6F0E" w:rsidRPr="009749B6">
        <w:rPr>
          <w:rFonts w:asciiTheme="majorHAnsi" w:hAnsiTheme="majorHAnsi" w:cstheme="majorHAnsi"/>
          <w:sz w:val="22"/>
          <w:szCs w:val="22"/>
        </w:rPr>
        <w:t xml:space="preserve">ge must check that it has been done. </w:t>
      </w:r>
    </w:p>
    <w:p w14:paraId="1ABEFFEF" w14:textId="704DD984" w:rsidR="00860DC1" w:rsidRPr="009749B6" w:rsidRDefault="003B0BCE" w:rsidP="002B1D91">
      <w:pPr>
        <w:rPr>
          <w:rFonts w:asciiTheme="majorHAnsi" w:hAnsiTheme="majorHAnsi" w:cstheme="majorHAnsi"/>
          <w:sz w:val="22"/>
          <w:szCs w:val="22"/>
        </w:rPr>
      </w:pPr>
      <w:r w:rsidRPr="009749B6">
        <w:rPr>
          <w:rFonts w:asciiTheme="majorHAnsi" w:hAnsiTheme="majorHAnsi" w:cstheme="majorHAnsi"/>
          <w:sz w:val="22"/>
          <w:szCs w:val="22"/>
        </w:rPr>
        <w:t>Personal p</w:t>
      </w:r>
      <w:r w:rsidR="00860DC1" w:rsidRPr="009749B6">
        <w:rPr>
          <w:rFonts w:asciiTheme="majorHAnsi" w:hAnsiTheme="majorHAnsi" w:cstheme="majorHAnsi"/>
          <w:sz w:val="22"/>
          <w:szCs w:val="22"/>
        </w:rPr>
        <w:t xml:space="preserve">hones maybe used during </w:t>
      </w:r>
      <w:r w:rsidR="00C23B72" w:rsidRPr="009749B6">
        <w:rPr>
          <w:rFonts w:asciiTheme="majorHAnsi" w:hAnsiTheme="majorHAnsi" w:cstheme="majorHAnsi"/>
          <w:sz w:val="22"/>
          <w:szCs w:val="22"/>
        </w:rPr>
        <w:t xml:space="preserve">lunch </w:t>
      </w:r>
      <w:r w:rsidR="00860DC1" w:rsidRPr="009749B6">
        <w:rPr>
          <w:rFonts w:asciiTheme="majorHAnsi" w:hAnsiTheme="majorHAnsi" w:cstheme="majorHAnsi"/>
          <w:sz w:val="22"/>
          <w:szCs w:val="22"/>
        </w:rPr>
        <w:t>break</w:t>
      </w:r>
      <w:r w:rsidR="00C23B72" w:rsidRPr="009749B6">
        <w:rPr>
          <w:rFonts w:asciiTheme="majorHAnsi" w:hAnsiTheme="majorHAnsi" w:cstheme="majorHAnsi"/>
          <w:sz w:val="22"/>
          <w:szCs w:val="22"/>
        </w:rPr>
        <w:t>s but not in the same area of as the children.</w:t>
      </w:r>
    </w:p>
    <w:p w14:paraId="2C6D45A6" w14:textId="77777777" w:rsidR="00565F0A" w:rsidRPr="009749B6" w:rsidRDefault="00565F0A" w:rsidP="002B1D91">
      <w:pPr>
        <w:rPr>
          <w:rFonts w:asciiTheme="majorHAnsi" w:hAnsiTheme="majorHAnsi" w:cstheme="majorHAnsi"/>
          <w:b/>
          <w:sz w:val="22"/>
          <w:szCs w:val="22"/>
        </w:rPr>
      </w:pPr>
    </w:p>
    <w:p w14:paraId="7715B244" w14:textId="77777777" w:rsidR="008C1662" w:rsidRPr="009749B6" w:rsidRDefault="008C1662" w:rsidP="002B1D91">
      <w:pPr>
        <w:rPr>
          <w:rFonts w:asciiTheme="majorHAnsi" w:hAnsiTheme="majorHAnsi" w:cstheme="majorHAnsi"/>
          <w:b/>
          <w:sz w:val="22"/>
          <w:szCs w:val="22"/>
        </w:rPr>
      </w:pPr>
      <w:r w:rsidRPr="009749B6">
        <w:rPr>
          <w:rFonts w:asciiTheme="majorHAnsi" w:hAnsiTheme="majorHAnsi" w:cstheme="majorHAnsi"/>
          <w:b/>
          <w:sz w:val="22"/>
          <w:szCs w:val="22"/>
        </w:rPr>
        <w:t>Tablets</w:t>
      </w:r>
    </w:p>
    <w:p w14:paraId="1664C70D" w14:textId="77777777" w:rsidR="008C1662" w:rsidRPr="009749B6" w:rsidRDefault="008C1662" w:rsidP="002B1D91">
      <w:pPr>
        <w:rPr>
          <w:rFonts w:asciiTheme="majorHAnsi" w:hAnsiTheme="majorHAnsi" w:cstheme="majorHAnsi"/>
          <w:sz w:val="22"/>
          <w:szCs w:val="22"/>
        </w:rPr>
      </w:pPr>
    </w:p>
    <w:p w14:paraId="33350A60" w14:textId="6DAE56BC" w:rsidR="008C1662" w:rsidRPr="009749B6" w:rsidRDefault="008C1662" w:rsidP="002B1D91">
      <w:pPr>
        <w:rPr>
          <w:rFonts w:asciiTheme="majorHAnsi" w:hAnsiTheme="majorHAnsi" w:cstheme="majorHAnsi"/>
          <w:sz w:val="22"/>
          <w:szCs w:val="22"/>
        </w:rPr>
      </w:pPr>
      <w:r w:rsidRPr="009749B6">
        <w:rPr>
          <w:rFonts w:asciiTheme="majorHAnsi" w:hAnsiTheme="majorHAnsi" w:cstheme="majorHAnsi"/>
          <w:sz w:val="22"/>
          <w:szCs w:val="22"/>
        </w:rPr>
        <w:t>The Tablets at the DDC Wrap</w:t>
      </w:r>
      <w:r w:rsidR="007B7C54" w:rsidRPr="009749B6">
        <w:rPr>
          <w:rFonts w:asciiTheme="majorHAnsi" w:hAnsiTheme="majorHAnsi" w:cstheme="majorHAnsi"/>
          <w:sz w:val="22"/>
          <w:szCs w:val="22"/>
        </w:rPr>
        <w:t xml:space="preserve"> and DDC Infant</w:t>
      </w:r>
      <w:r w:rsidRPr="009749B6">
        <w:rPr>
          <w:rFonts w:asciiTheme="majorHAnsi" w:hAnsiTheme="majorHAnsi" w:cstheme="majorHAnsi"/>
          <w:sz w:val="22"/>
          <w:szCs w:val="22"/>
        </w:rPr>
        <w:t xml:space="preserve"> are not connected to the school’s internet. Any new games added are done by the nominated member of staff </w:t>
      </w:r>
      <w:r w:rsidR="007B7C54" w:rsidRPr="009749B6">
        <w:rPr>
          <w:rFonts w:asciiTheme="majorHAnsi" w:hAnsiTheme="majorHAnsi" w:cstheme="majorHAnsi"/>
          <w:sz w:val="22"/>
          <w:szCs w:val="22"/>
        </w:rPr>
        <w:t>or admin Assistant Jess Davage</w:t>
      </w:r>
      <w:r w:rsidRPr="009749B6">
        <w:rPr>
          <w:rFonts w:asciiTheme="majorHAnsi" w:hAnsiTheme="majorHAnsi" w:cstheme="majorHAnsi"/>
          <w:sz w:val="22"/>
          <w:szCs w:val="22"/>
        </w:rPr>
        <w:t xml:space="preserve">. The Manager will be responsible for checking that the games are </w:t>
      </w:r>
      <w:r w:rsidR="002B1D91" w:rsidRPr="009749B6">
        <w:rPr>
          <w:rFonts w:asciiTheme="majorHAnsi" w:hAnsiTheme="majorHAnsi" w:cstheme="majorHAnsi"/>
          <w:sz w:val="22"/>
          <w:szCs w:val="22"/>
        </w:rPr>
        <w:t>age appropriate</w:t>
      </w:r>
      <w:r w:rsidRPr="009749B6">
        <w:rPr>
          <w:rFonts w:asciiTheme="majorHAnsi" w:hAnsiTheme="majorHAnsi" w:cstheme="majorHAnsi"/>
          <w:sz w:val="22"/>
          <w:szCs w:val="22"/>
        </w:rPr>
        <w:t>.</w:t>
      </w:r>
    </w:p>
    <w:p w14:paraId="76936A50" w14:textId="0F564C5B" w:rsidR="008C1662" w:rsidRPr="009749B6" w:rsidRDefault="008C1662" w:rsidP="002B1D91">
      <w:pPr>
        <w:rPr>
          <w:rFonts w:asciiTheme="majorHAnsi" w:hAnsiTheme="majorHAnsi" w:cstheme="majorHAnsi"/>
          <w:sz w:val="22"/>
          <w:szCs w:val="22"/>
        </w:rPr>
      </w:pPr>
      <w:r w:rsidRPr="009749B6">
        <w:rPr>
          <w:rFonts w:asciiTheme="majorHAnsi" w:hAnsiTheme="majorHAnsi" w:cstheme="majorHAnsi"/>
          <w:sz w:val="22"/>
          <w:szCs w:val="22"/>
        </w:rPr>
        <w:t>The tablets are only taken out of the cupboard for the purp</w:t>
      </w:r>
      <w:r w:rsidR="00565F0A" w:rsidRPr="009749B6">
        <w:rPr>
          <w:rFonts w:asciiTheme="majorHAnsi" w:hAnsiTheme="majorHAnsi" w:cstheme="majorHAnsi"/>
          <w:sz w:val="22"/>
          <w:szCs w:val="22"/>
        </w:rPr>
        <w:t>oses of end of term activities and are</w:t>
      </w:r>
      <w:r w:rsidRPr="009749B6">
        <w:rPr>
          <w:rFonts w:asciiTheme="majorHAnsi" w:hAnsiTheme="majorHAnsi" w:cstheme="majorHAnsi"/>
          <w:sz w:val="22"/>
          <w:szCs w:val="22"/>
        </w:rPr>
        <w:t xml:space="preserve"> locked away at night in the cupboard.</w:t>
      </w:r>
      <w:r w:rsidR="002B1D91">
        <w:rPr>
          <w:rFonts w:asciiTheme="majorHAnsi" w:hAnsiTheme="majorHAnsi" w:cstheme="majorHAnsi"/>
          <w:sz w:val="22"/>
          <w:szCs w:val="22"/>
        </w:rPr>
        <w:t xml:space="preserve"> </w:t>
      </w:r>
    </w:p>
    <w:p w14:paraId="2EB33A46" w14:textId="77777777" w:rsidR="008C1662" w:rsidRPr="009749B6" w:rsidRDefault="00565F0A" w:rsidP="002B1D91">
      <w:pPr>
        <w:rPr>
          <w:rFonts w:asciiTheme="majorHAnsi" w:hAnsiTheme="majorHAnsi" w:cstheme="majorHAnsi"/>
          <w:sz w:val="22"/>
          <w:szCs w:val="22"/>
        </w:rPr>
      </w:pPr>
      <w:r w:rsidRPr="009749B6">
        <w:rPr>
          <w:rFonts w:asciiTheme="majorHAnsi" w:hAnsiTheme="majorHAnsi" w:cstheme="majorHAnsi"/>
          <w:sz w:val="22"/>
          <w:szCs w:val="22"/>
        </w:rPr>
        <w:t>The Tablets at the Nursery are</w:t>
      </w:r>
      <w:r w:rsidR="008C1662" w:rsidRPr="009749B6">
        <w:rPr>
          <w:rFonts w:asciiTheme="majorHAnsi" w:hAnsiTheme="majorHAnsi" w:cstheme="majorHAnsi"/>
          <w:sz w:val="22"/>
          <w:szCs w:val="22"/>
        </w:rPr>
        <w:t xml:space="preserve"> connected to the WIFI but ch</w:t>
      </w:r>
      <w:r w:rsidRPr="009749B6">
        <w:rPr>
          <w:rFonts w:asciiTheme="majorHAnsi" w:hAnsiTheme="majorHAnsi" w:cstheme="majorHAnsi"/>
          <w:sz w:val="22"/>
          <w:szCs w:val="22"/>
        </w:rPr>
        <w:t>ildren will be allowed to use them</w:t>
      </w:r>
      <w:r w:rsidR="008C1662" w:rsidRPr="009749B6">
        <w:rPr>
          <w:rFonts w:asciiTheme="majorHAnsi" w:hAnsiTheme="majorHAnsi" w:cstheme="majorHAnsi"/>
          <w:sz w:val="22"/>
          <w:szCs w:val="22"/>
        </w:rPr>
        <w:t xml:space="preserve"> so they can take pictures of things they enjoy doing. The children may also use games on the pad for educational purposes. </w:t>
      </w:r>
    </w:p>
    <w:p w14:paraId="2C0EED5A" w14:textId="1F3CC224" w:rsidR="008C1662" w:rsidRPr="009749B6" w:rsidRDefault="008C1662" w:rsidP="002B1D91">
      <w:pPr>
        <w:rPr>
          <w:rFonts w:asciiTheme="majorHAnsi" w:hAnsiTheme="majorHAnsi" w:cstheme="majorHAnsi"/>
          <w:sz w:val="22"/>
          <w:szCs w:val="22"/>
        </w:rPr>
      </w:pPr>
      <w:r w:rsidRPr="009749B6">
        <w:rPr>
          <w:rFonts w:asciiTheme="majorHAnsi" w:hAnsiTheme="majorHAnsi" w:cstheme="majorHAnsi"/>
          <w:sz w:val="22"/>
          <w:szCs w:val="22"/>
        </w:rPr>
        <w:t xml:space="preserve">All Pads at the Nursery will be supervised by staff so that they know children cannot </w:t>
      </w:r>
      <w:r w:rsidR="00F01640" w:rsidRPr="009749B6">
        <w:rPr>
          <w:rFonts w:asciiTheme="majorHAnsi" w:hAnsiTheme="majorHAnsi" w:cstheme="majorHAnsi"/>
          <w:sz w:val="22"/>
          <w:szCs w:val="22"/>
        </w:rPr>
        <w:t>access any inappropriate content</w:t>
      </w:r>
      <w:r w:rsidRPr="009749B6">
        <w:rPr>
          <w:rFonts w:asciiTheme="majorHAnsi" w:hAnsiTheme="majorHAnsi" w:cstheme="majorHAnsi"/>
          <w:sz w:val="22"/>
          <w:szCs w:val="22"/>
        </w:rPr>
        <w:t>.  All photos will be deleted once there is no further use of them. All updates and checks at the Nursery of Tablets will be done by Jess Davage or Michelle Josephs.</w:t>
      </w:r>
    </w:p>
    <w:p w14:paraId="4A3C228E" w14:textId="77777777" w:rsidR="00C95E1A" w:rsidRPr="009749B6" w:rsidRDefault="00C95E1A" w:rsidP="002B1D91">
      <w:pPr>
        <w:rPr>
          <w:rFonts w:asciiTheme="majorHAnsi" w:hAnsiTheme="majorHAnsi" w:cstheme="majorHAnsi"/>
          <w:sz w:val="22"/>
          <w:szCs w:val="22"/>
        </w:rPr>
      </w:pPr>
      <w:r w:rsidRPr="009749B6">
        <w:rPr>
          <w:rFonts w:asciiTheme="majorHAnsi" w:hAnsiTheme="majorHAnsi" w:cstheme="majorHAnsi"/>
          <w:sz w:val="22"/>
          <w:szCs w:val="22"/>
        </w:rPr>
        <w:t xml:space="preserve">The tablets are only used for educational purposes and staff caught using them for shopping, watching reality tv shows </w:t>
      </w:r>
      <w:r w:rsidR="004141A0" w:rsidRPr="009749B6">
        <w:rPr>
          <w:rFonts w:asciiTheme="majorHAnsi" w:hAnsiTheme="majorHAnsi" w:cstheme="majorHAnsi"/>
          <w:sz w:val="22"/>
          <w:szCs w:val="22"/>
        </w:rPr>
        <w:t>etc.</w:t>
      </w:r>
      <w:r w:rsidRPr="009749B6">
        <w:rPr>
          <w:rFonts w:asciiTheme="majorHAnsi" w:hAnsiTheme="majorHAnsi" w:cstheme="majorHAnsi"/>
          <w:sz w:val="22"/>
          <w:szCs w:val="22"/>
        </w:rPr>
        <w:t xml:space="preserve"> will be issued with a verbal warning.</w:t>
      </w:r>
    </w:p>
    <w:p w14:paraId="15C7DE9B" w14:textId="77777777" w:rsidR="00C95E1A" w:rsidRPr="009749B6" w:rsidRDefault="00C95E1A" w:rsidP="002B1D91">
      <w:pPr>
        <w:rPr>
          <w:rFonts w:asciiTheme="majorHAnsi" w:hAnsiTheme="majorHAnsi" w:cstheme="majorHAnsi"/>
          <w:sz w:val="22"/>
          <w:szCs w:val="22"/>
        </w:rPr>
      </w:pPr>
      <w:r w:rsidRPr="009749B6">
        <w:rPr>
          <w:rFonts w:asciiTheme="majorHAnsi" w:hAnsiTheme="majorHAnsi" w:cstheme="majorHAnsi"/>
          <w:sz w:val="22"/>
          <w:szCs w:val="22"/>
        </w:rPr>
        <w:t xml:space="preserve">If a staff member needs to use the Tablet in any other </w:t>
      </w:r>
      <w:proofErr w:type="gramStart"/>
      <w:r w:rsidRPr="009749B6">
        <w:rPr>
          <w:rFonts w:asciiTheme="majorHAnsi" w:hAnsiTheme="majorHAnsi" w:cstheme="majorHAnsi"/>
          <w:sz w:val="22"/>
          <w:szCs w:val="22"/>
        </w:rPr>
        <w:t>way</w:t>
      </w:r>
      <w:proofErr w:type="gramEnd"/>
      <w:r w:rsidRPr="009749B6">
        <w:rPr>
          <w:rFonts w:asciiTheme="majorHAnsi" w:hAnsiTheme="majorHAnsi" w:cstheme="majorHAnsi"/>
          <w:sz w:val="22"/>
          <w:szCs w:val="22"/>
        </w:rPr>
        <w:t xml:space="preserve"> they will need to get it cleared by the Managers first.</w:t>
      </w:r>
    </w:p>
    <w:p w14:paraId="191F2F7E" w14:textId="293C3D4E" w:rsidR="00860DC1" w:rsidRPr="009749B6" w:rsidRDefault="007F0C80" w:rsidP="002B1D91">
      <w:pPr>
        <w:rPr>
          <w:rFonts w:asciiTheme="majorHAnsi" w:hAnsiTheme="majorHAnsi" w:cstheme="majorHAnsi"/>
          <w:sz w:val="22"/>
          <w:szCs w:val="22"/>
        </w:rPr>
      </w:pPr>
      <w:r w:rsidRPr="009749B6">
        <w:rPr>
          <w:rFonts w:asciiTheme="majorHAnsi" w:hAnsiTheme="majorHAnsi" w:cstheme="majorHAnsi"/>
          <w:sz w:val="22"/>
          <w:szCs w:val="22"/>
        </w:rPr>
        <w:t xml:space="preserve">A filter </w:t>
      </w:r>
      <w:r w:rsidR="00F01640" w:rsidRPr="009749B6">
        <w:rPr>
          <w:rFonts w:asciiTheme="majorHAnsi" w:hAnsiTheme="majorHAnsi" w:cstheme="majorHAnsi"/>
          <w:sz w:val="22"/>
          <w:szCs w:val="22"/>
        </w:rPr>
        <w:t>is</w:t>
      </w:r>
      <w:r w:rsidRPr="009749B6">
        <w:rPr>
          <w:rFonts w:asciiTheme="majorHAnsi" w:hAnsiTheme="majorHAnsi" w:cstheme="majorHAnsi"/>
          <w:sz w:val="22"/>
          <w:szCs w:val="22"/>
        </w:rPr>
        <w:t xml:space="preserve"> </w:t>
      </w:r>
      <w:r w:rsidR="00860DC1" w:rsidRPr="009749B6">
        <w:rPr>
          <w:rFonts w:asciiTheme="majorHAnsi" w:hAnsiTheme="majorHAnsi" w:cstheme="majorHAnsi"/>
          <w:sz w:val="22"/>
          <w:szCs w:val="22"/>
        </w:rPr>
        <w:t>placed on the phone</w:t>
      </w:r>
      <w:r w:rsidR="008C1662" w:rsidRPr="009749B6">
        <w:rPr>
          <w:rFonts w:asciiTheme="majorHAnsi" w:hAnsiTheme="majorHAnsi" w:cstheme="majorHAnsi"/>
          <w:sz w:val="22"/>
          <w:szCs w:val="22"/>
        </w:rPr>
        <w:t>/ tablets</w:t>
      </w:r>
      <w:r w:rsidR="00860DC1" w:rsidRPr="009749B6">
        <w:rPr>
          <w:rFonts w:asciiTheme="majorHAnsi" w:hAnsiTheme="majorHAnsi" w:cstheme="majorHAnsi"/>
          <w:sz w:val="22"/>
          <w:szCs w:val="22"/>
        </w:rPr>
        <w:t xml:space="preserve"> to prevent adult imagery from appearing when children access the web.</w:t>
      </w:r>
    </w:p>
    <w:p w14:paraId="79D04365" w14:textId="71C9B709" w:rsidR="001A0DEB" w:rsidRPr="009749B6" w:rsidRDefault="001A0DEB" w:rsidP="002B1D91">
      <w:pPr>
        <w:rPr>
          <w:rFonts w:asciiTheme="majorHAnsi" w:hAnsiTheme="majorHAnsi" w:cstheme="majorHAnsi"/>
          <w:sz w:val="22"/>
          <w:szCs w:val="22"/>
        </w:rPr>
      </w:pPr>
      <w:r w:rsidRPr="009749B6">
        <w:rPr>
          <w:rFonts w:asciiTheme="majorHAnsi" w:hAnsiTheme="majorHAnsi" w:cstheme="majorHAnsi"/>
          <w:sz w:val="22"/>
          <w:szCs w:val="22"/>
        </w:rPr>
        <w:t xml:space="preserve">If a person is caught using their phone </w:t>
      </w:r>
      <w:r w:rsidR="00297853" w:rsidRPr="009749B6">
        <w:rPr>
          <w:rFonts w:asciiTheme="majorHAnsi" w:hAnsiTheme="majorHAnsi" w:cstheme="majorHAnsi"/>
          <w:sz w:val="22"/>
          <w:szCs w:val="22"/>
        </w:rPr>
        <w:t xml:space="preserve">within their working hours (unless agreed) </w:t>
      </w:r>
      <w:r w:rsidR="004068D7" w:rsidRPr="009749B6">
        <w:rPr>
          <w:rFonts w:asciiTheme="majorHAnsi" w:hAnsiTheme="majorHAnsi" w:cstheme="majorHAnsi"/>
          <w:sz w:val="22"/>
          <w:szCs w:val="22"/>
        </w:rPr>
        <w:t>th</w:t>
      </w:r>
      <w:r w:rsidR="00297853" w:rsidRPr="009749B6">
        <w:rPr>
          <w:rFonts w:asciiTheme="majorHAnsi" w:hAnsiTheme="majorHAnsi" w:cstheme="majorHAnsi"/>
          <w:sz w:val="22"/>
          <w:szCs w:val="22"/>
        </w:rPr>
        <w:t>e</w:t>
      </w:r>
      <w:r w:rsidR="004068D7" w:rsidRPr="009749B6">
        <w:rPr>
          <w:rFonts w:asciiTheme="majorHAnsi" w:hAnsiTheme="majorHAnsi" w:cstheme="majorHAnsi"/>
          <w:sz w:val="22"/>
          <w:szCs w:val="22"/>
        </w:rPr>
        <w:t>n</w:t>
      </w:r>
      <w:r w:rsidRPr="009749B6">
        <w:rPr>
          <w:rFonts w:asciiTheme="majorHAnsi" w:hAnsiTheme="majorHAnsi" w:cstheme="majorHAnsi"/>
          <w:sz w:val="22"/>
          <w:szCs w:val="22"/>
        </w:rPr>
        <w:t xml:space="preserve"> that person will be </w:t>
      </w:r>
      <w:r w:rsidR="00297853" w:rsidRPr="009749B6">
        <w:rPr>
          <w:rFonts w:asciiTheme="majorHAnsi" w:hAnsiTheme="majorHAnsi" w:cstheme="majorHAnsi"/>
          <w:sz w:val="22"/>
          <w:szCs w:val="22"/>
        </w:rPr>
        <w:t>given a disciplinary</w:t>
      </w:r>
      <w:r w:rsidRPr="009749B6">
        <w:rPr>
          <w:rFonts w:asciiTheme="majorHAnsi" w:hAnsiTheme="majorHAnsi" w:cstheme="majorHAnsi"/>
          <w:sz w:val="22"/>
          <w:szCs w:val="22"/>
        </w:rPr>
        <w:t>.</w:t>
      </w:r>
    </w:p>
    <w:p w14:paraId="34276EE3" w14:textId="77777777" w:rsidR="00297853" w:rsidRPr="009749B6" w:rsidRDefault="00297853" w:rsidP="002B1D91">
      <w:pPr>
        <w:rPr>
          <w:rFonts w:asciiTheme="majorHAnsi" w:hAnsiTheme="majorHAnsi" w:cstheme="majorHAnsi"/>
          <w:b/>
          <w:bCs/>
          <w:sz w:val="22"/>
          <w:szCs w:val="22"/>
        </w:rPr>
      </w:pPr>
      <w:r w:rsidRPr="009749B6">
        <w:rPr>
          <w:rFonts w:asciiTheme="majorHAnsi" w:hAnsiTheme="majorHAnsi" w:cstheme="majorHAnsi"/>
          <w:b/>
          <w:bCs/>
          <w:sz w:val="22"/>
          <w:szCs w:val="22"/>
        </w:rPr>
        <w:lastRenderedPageBreak/>
        <w:t xml:space="preserve">Smart Watches </w:t>
      </w:r>
    </w:p>
    <w:p w14:paraId="51FB4BE9" w14:textId="33E6BD01" w:rsidR="00297853" w:rsidRPr="009749B6" w:rsidRDefault="00297853" w:rsidP="002B1D91">
      <w:pPr>
        <w:rPr>
          <w:rFonts w:asciiTheme="majorHAnsi" w:hAnsiTheme="majorHAnsi" w:cstheme="majorHAnsi"/>
          <w:b/>
          <w:bCs/>
          <w:sz w:val="22"/>
          <w:szCs w:val="22"/>
        </w:rPr>
      </w:pPr>
      <w:r w:rsidRPr="009749B6">
        <w:rPr>
          <w:rFonts w:asciiTheme="majorHAnsi" w:hAnsiTheme="majorHAnsi" w:cstheme="majorHAnsi"/>
          <w:sz w:val="22"/>
          <w:szCs w:val="22"/>
        </w:rPr>
        <w:t xml:space="preserve">Are not allowed to be worn in the settings whilst working. Smart Watches can have cameras attached and can connect to the WIFI. Smart Watches </w:t>
      </w:r>
      <w:r w:rsidR="00036E50" w:rsidRPr="009749B6">
        <w:rPr>
          <w:rFonts w:asciiTheme="majorHAnsi" w:hAnsiTheme="majorHAnsi" w:cstheme="majorHAnsi"/>
          <w:sz w:val="22"/>
          <w:szCs w:val="22"/>
        </w:rPr>
        <w:t xml:space="preserve">will be treated like mobile phones, </w:t>
      </w:r>
      <w:proofErr w:type="gramStart"/>
      <w:r w:rsidR="00036E50" w:rsidRPr="009749B6">
        <w:rPr>
          <w:rFonts w:asciiTheme="majorHAnsi" w:hAnsiTheme="majorHAnsi" w:cstheme="majorHAnsi"/>
          <w:sz w:val="22"/>
          <w:szCs w:val="22"/>
        </w:rPr>
        <w:t>cameras</w:t>
      </w:r>
      <w:proofErr w:type="gramEnd"/>
      <w:r w:rsidR="00036E50" w:rsidRPr="009749B6">
        <w:rPr>
          <w:rFonts w:asciiTheme="majorHAnsi" w:hAnsiTheme="majorHAnsi" w:cstheme="majorHAnsi"/>
          <w:sz w:val="22"/>
          <w:szCs w:val="22"/>
        </w:rPr>
        <w:t xml:space="preserve"> and pads. Anyone refusing to remove a smart watch before their shift will be sent home unpaid.</w:t>
      </w:r>
    </w:p>
    <w:p w14:paraId="45B680A3" w14:textId="77777777" w:rsidR="001A0DEB" w:rsidRPr="009749B6" w:rsidRDefault="001A0DEB" w:rsidP="002B1D91">
      <w:pPr>
        <w:rPr>
          <w:rFonts w:asciiTheme="majorHAnsi" w:hAnsiTheme="majorHAnsi" w:cstheme="majorHAnsi"/>
          <w:sz w:val="22"/>
          <w:szCs w:val="22"/>
        </w:rPr>
      </w:pPr>
    </w:p>
    <w:p w14:paraId="0571CC4E" w14:textId="4C764F36" w:rsidR="001A0DEB" w:rsidRPr="009749B6" w:rsidRDefault="001A0DEB" w:rsidP="002B1D91">
      <w:pPr>
        <w:rPr>
          <w:rFonts w:asciiTheme="majorHAnsi" w:hAnsiTheme="majorHAnsi" w:cstheme="majorHAnsi"/>
          <w:sz w:val="22"/>
          <w:szCs w:val="22"/>
        </w:rPr>
      </w:pPr>
      <w:r w:rsidRPr="009749B6">
        <w:rPr>
          <w:rFonts w:asciiTheme="majorHAnsi" w:hAnsiTheme="majorHAnsi" w:cstheme="majorHAnsi"/>
          <w:b/>
          <w:sz w:val="22"/>
          <w:szCs w:val="22"/>
        </w:rPr>
        <w:t>Instant dismissal</w:t>
      </w:r>
      <w:r w:rsidRPr="009749B6">
        <w:rPr>
          <w:rFonts w:asciiTheme="majorHAnsi" w:hAnsiTheme="majorHAnsi" w:cstheme="majorHAnsi"/>
          <w:sz w:val="22"/>
          <w:szCs w:val="22"/>
        </w:rPr>
        <w:t xml:space="preserve"> is if a mobile phone</w:t>
      </w:r>
      <w:r w:rsidR="008C1662" w:rsidRPr="009749B6">
        <w:rPr>
          <w:rFonts w:asciiTheme="majorHAnsi" w:hAnsiTheme="majorHAnsi" w:cstheme="majorHAnsi"/>
          <w:sz w:val="22"/>
          <w:szCs w:val="22"/>
        </w:rPr>
        <w:t>/tablet</w:t>
      </w:r>
      <w:r w:rsidR="00297853" w:rsidRPr="009749B6">
        <w:rPr>
          <w:rFonts w:asciiTheme="majorHAnsi" w:hAnsiTheme="majorHAnsi" w:cstheme="majorHAnsi"/>
          <w:sz w:val="22"/>
          <w:szCs w:val="22"/>
        </w:rPr>
        <w:t>/smart watch</w:t>
      </w:r>
      <w:r w:rsidRPr="009749B6">
        <w:rPr>
          <w:rFonts w:asciiTheme="majorHAnsi" w:hAnsiTheme="majorHAnsi" w:cstheme="majorHAnsi"/>
          <w:sz w:val="22"/>
          <w:szCs w:val="22"/>
        </w:rPr>
        <w:t xml:space="preserve"> is used </w:t>
      </w:r>
      <w:r w:rsidR="00A671D7" w:rsidRPr="009749B6">
        <w:rPr>
          <w:rFonts w:asciiTheme="majorHAnsi" w:hAnsiTheme="majorHAnsi" w:cstheme="majorHAnsi"/>
          <w:sz w:val="22"/>
          <w:szCs w:val="22"/>
        </w:rPr>
        <w:t>in</w:t>
      </w:r>
      <w:r w:rsidRPr="009749B6">
        <w:rPr>
          <w:rFonts w:asciiTheme="majorHAnsi" w:hAnsiTheme="majorHAnsi" w:cstheme="majorHAnsi"/>
          <w:sz w:val="22"/>
          <w:szCs w:val="22"/>
        </w:rPr>
        <w:t xml:space="preserve">appropriately such as </w:t>
      </w:r>
      <w:r w:rsidR="004B4D82" w:rsidRPr="009749B6">
        <w:rPr>
          <w:rFonts w:asciiTheme="majorHAnsi" w:hAnsiTheme="majorHAnsi" w:cstheme="majorHAnsi"/>
          <w:sz w:val="22"/>
          <w:szCs w:val="22"/>
        </w:rPr>
        <w:t>t</w:t>
      </w:r>
      <w:r w:rsidRPr="009749B6">
        <w:rPr>
          <w:rFonts w:asciiTheme="majorHAnsi" w:hAnsiTheme="majorHAnsi" w:cstheme="majorHAnsi"/>
          <w:sz w:val="22"/>
          <w:szCs w:val="22"/>
        </w:rPr>
        <w:t>aking pictures of children taken via camera phone and using them on social networking sites, passed onto other people or, imagery that is inappropriate to that of the child.</w:t>
      </w:r>
    </w:p>
    <w:p w14:paraId="79B76CB4" w14:textId="77777777" w:rsidR="001A0DEB" w:rsidRPr="009749B6" w:rsidRDefault="001A0DEB" w:rsidP="002B1D91">
      <w:pPr>
        <w:rPr>
          <w:rFonts w:asciiTheme="majorHAnsi" w:hAnsiTheme="majorHAnsi" w:cstheme="majorHAnsi"/>
          <w:sz w:val="22"/>
          <w:szCs w:val="22"/>
        </w:rPr>
      </w:pPr>
    </w:p>
    <w:p w14:paraId="0CD22137" w14:textId="53F96C5F" w:rsidR="005E5C1D" w:rsidRPr="009749B6" w:rsidRDefault="001A0DEB" w:rsidP="002B1D91">
      <w:pPr>
        <w:rPr>
          <w:rFonts w:asciiTheme="majorHAnsi" w:hAnsiTheme="majorHAnsi" w:cstheme="majorHAnsi"/>
          <w:sz w:val="22"/>
          <w:szCs w:val="22"/>
        </w:rPr>
      </w:pPr>
      <w:r w:rsidRPr="009749B6">
        <w:rPr>
          <w:rFonts w:asciiTheme="majorHAnsi" w:hAnsiTheme="majorHAnsi" w:cstheme="majorHAnsi"/>
          <w:sz w:val="22"/>
          <w:szCs w:val="22"/>
        </w:rPr>
        <w:t xml:space="preserve">If a staff member is caught doing </w:t>
      </w:r>
      <w:r w:rsidR="00B63C95" w:rsidRPr="009749B6">
        <w:rPr>
          <w:rFonts w:asciiTheme="majorHAnsi" w:hAnsiTheme="majorHAnsi" w:cstheme="majorHAnsi"/>
          <w:sz w:val="22"/>
          <w:szCs w:val="22"/>
        </w:rPr>
        <w:t>this,</w:t>
      </w:r>
      <w:r w:rsidRPr="009749B6">
        <w:rPr>
          <w:rFonts w:asciiTheme="majorHAnsi" w:hAnsiTheme="majorHAnsi" w:cstheme="majorHAnsi"/>
          <w:sz w:val="22"/>
          <w:szCs w:val="22"/>
        </w:rPr>
        <w:t xml:space="preserve"> then that member of staff will also be reported to LADO who can take further action and </w:t>
      </w:r>
      <w:proofErr w:type="spellStart"/>
      <w:r w:rsidRPr="009749B6">
        <w:rPr>
          <w:rFonts w:asciiTheme="majorHAnsi" w:hAnsiTheme="majorHAnsi" w:cstheme="majorHAnsi"/>
          <w:sz w:val="22"/>
          <w:szCs w:val="22"/>
        </w:rPr>
        <w:t>Ofsted</w:t>
      </w:r>
      <w:proofErr w:type="spellEnd"/>
      <w:r w:rsidR="009749B6" w:rsidRPr="009749B6">
        <w:rPr>
          <w:rFonts w:asciiTheme="majorHAnsi" w:hAnsiTheme="majorHAnsi" w:cstheme="majorHAnsi"/>
          <w:sz w:val="22"/>
          <w:szCs w:val="22"/>
        </w:rPr>
        <w:t xml:space="preserve"> will be</w:t>
      </w:r>
      <w:r w:rsidRPr="009749B6">
        <w:rPr>
          <w:rFonts w:asciiTheme="majorHAnsi" w:hAnsiTheme="majorHAnsi" w:cstheme="majorHAnsi"/>
          <w:sz w:val="22"/>
          <w:szCs w:val="22"/>
        </w:rPr>
        <w:t xml:space="preserve"> </w:t>
      </w:r>
      <w:r w:rsidR="00297853" w:rsidRPr="009749B6">
        <w:rPr>
          <w:rFonts w:asciiTheme="majorHAnsi" w:hAnsiTheme="majorHAnsi" w:cstheme="majorHAnsi"/>
          <w:sz w:val="22"/>
          <w:szCs w:val="22"/>
        </w:rPr>
        <w:t>notified. If</w:t>
      </w:r>
      <w:r w:rsidR="003B0BCE" w:rsidRPr="009749B6">
        <w:rPr>
          <w:rFonts w:asciiTheme="majorHAnsi" w:hAnsiTheme="majorHAnsi" w:cstheme="majorHAnsi"/>
          <w:sz w:val="22"/>
          <w:szCs w:val="22"/>
        </w:rPr>
        <w:t xml:space="preserve"> further action is </w:t>
      </w:r>
      <w:r w:rsidR="00080A34" w:rsidRPr="009749B6">
        <w:rPr>
          <w:rFonts w:asciiTheme="majorHAnsi" w:hAnsiTheme="majorHAnsi" w:cstheme="majorHAnsi"/>
          <w:sz w:val="22"/>
          <w:szCs w:val="22"/>
        </w:rPr>
        <w:t>needed,</w:t>
      </w:r>
      <w:r w:rsidR="004B4D82" w:rsidRPr="009749B6">
        <w:rPr>
          <w:rFonts w:asciiTheme="majorHAnsi" w:hAnsiTheme="majorHAnsi" w:cstheme="majorHAnsi"/>
          <w:sz w:val="22"/>
          <w:szCs w:val="22"/>
        </w:rPr>
        <w:t xml:space="preserve"> </w:t>
      </w:r>
      <w:r w:rsidR="003B0BCE" w:rsidRPr="009749B6">
        <w:rPr>
          <w:rFonts w:asciiTheme="majorHAnsi" w:hAnsiTheme="majorHAnsi" w:cstheme="majorHAnsi"/>
          <w:sz w:val="22"/>
          <w:szCs w:val="22"/>
        </w:rPr>
        <w:t xml:space="preserve">then the DBS service </w:t>
      </w:r>
      <w:r w:rsidR="00297853" w:rsidRPr="009749B6">
        <w:rPr>
          <w:rFonts w:asciiTheme="majorHAnsi" w:hAnsiTheme="majorHAnsi" w:cstheme="majorHAnsi"/>
          <w:sz w:val="22"/>
          <w:szCs w:val="22"/>
        </w:rPr>
        <w:t>will</w:t>
      </w:r>
      <w:r w:rsidR="003B0BCE" w:rsidRPr="009749B6">
        <w:rPr>
          <w:rFonts w:asciiTheme="majorHAnsi" w:hAnsiTheme="majorHAnsi" w:cstheme="majorHAnsi"/>
          <w:sz w:val="22"/>
          <w:szCs w:val="22"/>
        </w:rPr>
        <w:t xml:space="preserve"> be informed as well.</w:t>
      </w:r>
    </w:p>
    <w:p w14:paraId="7450FD24" w14:textId="77777777" w:rsidR="005E5C1D" w:rsidRPr="009749B6" w:rsidRDefault="005E5C1D" w:rsidP="002B1D91">
      <w:pPr>
        <w:rPr>
          <w:rFonts w:asciiTheme="majorHAnsi" w:hAnsiTheme="majorHAnsi" w:cstheme="majorHAnsi"/>
          <w:b/>
          <w:sz w:val="22"/>
          <w:szCs w:val="22"/>
        </w:rPr>
      </w:pPr>
    </w:p>
    <w:p w14:paraId="356722D5" w14:textId="6729EA9A" w:rsidR="001A0DEB" w:rsidRPr="009749B6" w:rsidRDefault="005E5C1D" w:rsidP="002B1D91">
      <w:pPr>
        <w:rPr>
          <w:rFonts w:asciiTheme="majorHAnsi" w:hAnsiTheme="majorHAnsi" w:cstheme="majorHAnsi"/>
          <w:b/>
          <w:sz w:val="22"/>
          <w:szCs w:val="22"/>
        </w:rPr>
      </w:pPr>
      <w:r w:rsidRPr="009749B6">
        <w:rPr>
          <w:rFonts w:asciiTheme="majorHAnsi" w:hAnsiTheme="majorHAnsi" w:cstheme="majorHAnsi"/>
          <w:b/>
          <w:sz w:val="22"/>
          <w:szCs w:val="22"/>
        </w:rPr>
        <w:t>Managing allegations of abuse against a member of staff</w:t>
      </w:r>
    </w:p>
    <w:p w14:paraId="50B018A0" w14:textId="77777777" w:rsidR="00443C56" w:rsidRPr="009749B6" w:rsidRDefault="00443C56" w:rsidP="002B1D91">
      <w:pPr>
        <w:rPr>
          <w:rFonts w:asciiTheme="majorHAnsi" w:hAnsiTheme="majorHAnsi" w:cstheme="majorHAnsi"/>
          <w:b/>
          <w:sz w:val="22"/>
          <w:szCs w:val="22"/>
        </w:rPr>
      </w:pPr>
    </w:p>
    <w:p w14:paraId="0EAD8466" w14:textId="77777777" w:rsidR="00443C56" w:rsidRPr="009749B6" w:rsidRDefault="00443C56" w:rsidP="002B1D91">
      <w:pPr>
        <w:rPr>
          <w:rFonts w:asciiTheme="majorHAnsi" w:hAnsiTheme="majorHAnsi" w:cstheme="majorHAnsi"/>
          <w:sz w:val="22"/>
          <w:szCs w:val="22"/>
        </w:rPr>
      </w:pPr>
      <w:r w:rsidRPr="009749B6">
        <w:rPr>
          <w:rFonts w:asciiTheme="majorHAnsi" w:hAnsiTheme="majorHAnsi" w:cstheme="majorHAnsi"/>
          <w:b/>
          <w:sz w:val="22"/>
          <w:szCs w:val="22"/>
        </w:rPr>
        <w:t>Policy statement</w:t>
      </w:r>
    </w:p>
    <w:p w14:paraId="31BD0177" w14:textId="55991454" w:rsidR="00443C56" w:rsidRPr="009749B6" w:rsidRDefault="00443C56" w:rsidP="002B1D91">
      <w:pPr>
        <w:rPr>
          <w:rFonts w:asciiTheme="majorHAnsi" w:hAnsiTheme="majorHAnsi" w:cstheme="majorHAnsi"/>
          <w:b/>
          <w:sz w:val="22"/>
          <w:szCs w:val="22"/>
        </w:rPr>
      </w:pPr>
      <w:r w:rsidRPr="009749B6">
        <w:rPr>
          <w:rFonts w:asciiTheme="majorHAnsi" w:hAnsiTheme="majorHAnsi" w:cstheme="majorHAnsi"/>
          <w:sz w:val="22"/>
          <w:szCs w:val="22"/>
        </w:rPr>
        <w:t xml:space="preserve">It is our aim as a setting to ensure that the staff </w:t>
      </w:r>
      <w:r w:rsidR="00297853" w:rsidRPr="009749B6">
        <w:rPr>
          <w:rFonts w:asciiTheme="majorHAnsi" w:hAnsiTheme="majorHAnsi" w:cstheme="majorHAnsi"/>
          <w:sz w:val="22"/>
          <w:szCs w:val="22"/>
        </w:rPr>
        <w:t>employed,</w:t>
      </w:r>
      <w:r w:rsidRPr="009749B6">
        <w:rPr>
          <w:rFonts w:asciiTheme="majorHAnsi" w:hAnsiTheme="majorHAnsi" w:cstheme="majorHAnsi"/>
          <w:sz w:val="22"/>
          <w:szCs w:val="22"/>
        </w:rPr>
        <w:t xml:space="preserve"> or any volunteers/ students are suitable to work with children. We like to believe that we can establish this through checks and references. However, we are aware that sometimes these ch</w:t>
      </w:r>
      <w:r w:rsidR="00B63C95" w:rsidRPr="009749B6">
        <w:rPr>
          <w:rFonts w:asciiTheme="majorHAnsi" w:hAnsiTheme="majorHAnsi" w:cstheme="majorHAnsi"/>
          <w:sz w:val="22"/>
          <w:szCs w:val="22"/>
        </w:rPr>
        <w:t xml:space="preserve">ecks are not always enough. We </w:t>
      </w:r>
      <w:r w:rsidRPr="009749B6">
        <w:rPr>
          <w:rFonts w:asciiTheme="majorHAnsi" w:hAnsiTheme="majorHAnsi" w:cstheme="majorHAnsi"/>
          <w:sz w:val="22"/>
          <w:szCs w:val="22"/>
        </w:rPr>
        <w:t xml:space="preserve">as a setting have extra precautions to try and ensure that the staff at this setting are not left in a vulnerable situation </w:t>
      </w:r>
      <w:r w:rsidR="00297853" w:rsidRPr="009749B6">
        <w:rPr>
          <w:rFonts w:asciiTheme="majorHAnsi" w:hAnsiTheme="majorHAnsi" w:cstheme="majorHAnsi"/>
          <w:sz w:val="22"/>
          <w:szCs w:val="22"/>
        </w:rPr>
        <w:t>for</w:t>
      </w:r>
      <w:r w:rsidRPr="009749B6">
        <w:rPr>
          <w:rFonts w:asciiTheme="majorHAnsi" w:hAnsiTheme="majorHAnsi" w:cstheme="majorHAnsi"/>
          <w:sz w:val="22"/>
          <w:szCs w:val="22"/>
        </w:rPr>
        <w:t xml:space="preserve"> allegations against them to be made. </w:t>
      </w:r>
    </w:p>
    <w:p w14:paraId="3AEE05DA" w14:textId="77777777" w:rsidR="009462F9" w:rsidRPr="009749B6" w:rsidRDefault="009462F9" w:rsidP="002B1D91">
      <w:pPr>
        <w:rPr>
          <w:rFonts w:asciiTheme="majorHAnsi" w:hAnsiTheme="majorHAnsi" w:cstheme="majorHAnsi"/>
          <w:b/>
          <w:sz w:val="22"/>
          <w:szCs w:val="22"/>
        </w:rPr>
      </w:pPr>
    </w:p>
    <w:p w14:paraId="58634AF2" w14:textId="77777777" w:rsidR="00443C56" w:rsidRPr="009749B6" w:rsidRDefault="00443C56" w:rsidP="002B1D91">
      <w:pPr>
        <w:rPr>
          <w:rFonts w:asciiTheme="majorHAnsi" w:hAnsiTheme="majorHAnsi" w:cstheme="majorHAnsi"/>
          <w:b/>
          <w:sz w:val="22"/>
          <w:szCs w:val="22"/>
        </w:rPr>
      </w:pPr>
      <w:r w:rsidRPr="009749B6">
        <w:rPr>
          <w:rFonts w:asciiTheme="majorHAnsi" w:hAnsiTheme="majorHAnsi" w:cstheme="majorHAnsi"/>
          <w:b/>
          <w:sz w:val="22"/>
          <w:szCs w:val="22"/>
        </w:rPr>
        <w:t>Procedures</w:t>
      </w:r>
    </w:p>
    <w:p w14:paraId="743EFC14" w14:textId="77777777" w:rsidR="00443C56" w:rsidRPr="009749B6" w:rsidRDefault="00443C56" w:rsidP="002B1D91">
      <w:pPr>
        <w:rPr>
          <w:rFonts w:asciiTheme="majorHAnsi" w:hAnsiTheme="majorHAnsi" w:cstheme="majorHAnsi"/>
          <w:sz w:val="22"/>
          <w:szCs w:val="22"/>
        </w:rPr>
      </w:pPr>
      <w:r w:rsidRPr="009749B6">
        <w:rPr>
          <w:rFonts w:asciiTheme="majorHAnsi" w:hAnsiTheme="majorHAnsi" w:cstheme="majorHAnsi"/>
          <w:b/>
          <w:sz w:val="22"/>
          <w:szCs w:val="22"/>
        </w:rPr>
        <w:t>Allegations against staff</w:t>
      </w:r>
    </w:p>
    <w:p w14:paraId="2F598720" w14:textId="77777777" w:rsidR="00443C56" w:rsidRPr="009749B6" w:rsidRDefault="00443C56" w:rsidP="002B1D91">
      <w:pPr>
        <w:numPr>
          <w:ilvl w:val="0"/>
          <w:numId w:val="6"/>
        </w:numPr>
        <w:suppressAutoHyphens/>
        <w:rPr>
          <w:rFonts w:asciiTheme="majorHAnsi" w:hAnsiTheme="majorHAnsi" w:cstheme="majorHAnsi"/>
          <w:sz w:val="22"/>
          <w:szCs w:val="22"/>
        </w:rPr>
      </w:pPr>
      <w:r w:rsidRPr="009749B6">
        <w:rPr>
          <w:rFonts w:asciiTheme="majorHAnsi" w:hAnsiTheme="majorHAnsi" w:cstheme="majorHAnsi"/>
          <w:sz w:val="22"/>
          <w:szCs w:val="22"/>
        </w:rPr>
        <w:t xml:space="preserve">We ensure that all parents know how to complain about the </w:t>
      </w:r>
      <w:proofErr w:type="spellStart"/>
      <w:r w:rsidR="003D53BE" w:rsidRPr="009749B6">
        <w:rPr>
          <w:rFonts w:asciiTheme="majorHAnsi" w:hAnsiTheme="majorHAnsi" w:cstheme="majorHAnsi"/>
          <w:sz w:val="22"/>
          <w:szCs w:val="22"/>
        </w:rPr>
        <w:t>behavio</w:t>
      </w:r>
      <w:r w:rsidR="009462F9" w:rsidRPr="009749B6">
        <w:rPr>
          <w:rFonts w:asciiTheme="majorHAnsi" w:hAnsiTheme="majorHAnsi" w:cstheme="majorHAnsi"/>
          <w:sz w:val="22"/>
          <w:szCs w:val="22"/>
        </w:rPr>
        <w:t>u</w:t>
      </w:r>
      <w:r w:rsidR="003D53BE" w:rsidRPr="009749B6">
        <w:rPr>
          <w:rFonts w:asciiTheme="majorHAnsi" w:hAnsiTheme="majorHAnsi" w:cstheme="majorHAnsi"/>
          <w:sz w:val="22"/>
          <w:szCs w:val="22"/>
        </w:rPr>
        <w:t>r</w:t>
      </w:r>
      <w:proofErr w:type="spellEnd"/>
      <w:r w:rsidRPr="009749B6">
        <w:rPr>
          <w:rFonts w:asciiTheme="majorHAnsi" w:hAnsiTheme="majorHAnsi" w:cstheme="majorHAnsi"/>
          <w:sz w:val="22"/>
          <w:szCs w:val="22"/>
        </w:rPr>
        <w:t xml:space="preserve"> or actions of staff or volunteers within </w:t>
      </w:r>
      <w:r w:rsidR="009462F9" w:rsidRPr="009749B6">
        <w:rPr>
          <w:rFonts w:asciiTheme="majorHAnsi" w:hAnsiTheme="majorHAnsi" w:cstheme="majorHAnsi"/>
          <w:sz w:val="22"/>
          <w:szCs w:val="22"/>
        </w:rPr>
        <w:t>the setting, or anyone</w:t>
      </w:r>
      <w:r w:rsidRPr="009749B6">
        <w:rPr>
          <w:rFonts w:asciiTheme="majorHAnsi" w:hAnsiTheme="majorHAnsi" w:cstheme="majorHAnsi"/>
          <w:sz w:val="22"/>
          <w:szCs w:val="22"/>
        </w:rPr>
        <w:t xml:space="preserve"> working on the premises </w:t>
      </w:r>
      <w:r w:rsidR="009462F9" w:rsidRPr="009749B6">
        <w:rPr>
          <w:rFonts w:asciiTheme="majorHAnsi" w:hAnsiTheme="majorHAnsi" w:cstheme="majorHAnsi"/>
          <w:sz w:val="22"/>
          <w:szCs w:val="22"/>
        </w:rPr>
        <w:t>where the setting is</w:t>
      </w:r>
      <w:r w:rsidRPr="009749B6">
        <w:rPr>
          <w:rFonts w:asciiTheme="majorHAnsi" w:hAnsiTheme="majorHAnsi" w:cstheme="majorHAnsi"/>
          <w:sz w:val="22"/>
          <w:szCs w:val="22"/>
        </w:rPr>
        <w:t>, which may include an allegation of abuse.</w:t>
      </w:r>
    </w:p>
    <w:p w14:paraId="18A193D8" w14:textId="257B607F" w:rsidR="00443C56" w:rsidRPr="009749B6" w:rsidRDefault="00443C56" w:rsidP="002B1D91">
      <w:pPr>
        <w:pStyle w:val="ListParagraph"/>
        <w:numPr>
          <w:ilvl w:val="0"/>
          <w:numId w:val="6"/>
        </w:numPr>
        <w:rPr>
          <w:rFonts w:asciiTheme="majorHAnsi" w:hAnsiTheme="majorHAnsi" w:cstheme="majorHAnsi"/>
          <w:sz w:val="22"/>
          <w:szCs w:val="22"/>
        </w:rPr>
      </w:pPr>
      <w:r w:rsidRPr="009749B6">
        <w:rPr>
          <w:rFonts w:asciiTheme="majorHAnsi" w:hAnsiTheme="majorHAnsi" w:cstheme="majorHAnsi"/>
          <w:sz w:val="22"/>
          <w:szCs w:val="22"/>
        </w:rPr>
        <w:t>We follow the guidance of the Local Safeguarding Children</w:t>
      </w:r>
      <w:r w:rsidR="009A042C" w:rsidRPr="009749B6">
        <w:rPr>
          <w:rFonts w:asciiTheme="majorHAnsi" w:hAnsiTheme="majorHAnsi" w:cstheme="majorHAnsi"/>
          <w:sz w:val="22"/>
          <w:szCs w:val="22"/>
        </w:rPr>
        <w:t xml:space="preserve"> Partnership</w:t>
      </w:r>
      <w:r w:rsidRPr="009749B6">
        <w:rPr>
          <w:rFonts w:asciiTheme="majorHAnsi" w:hAnsiTheme="majorHAnsi" w:cstheme="majorHAnsi"/>
          <w:sz w:val="22"/>
          <w:szCs w:val="22"/>
        </w:rPr>
        <w:t xml:space="preserve"> when responding to any complaint that a member of staff, or volunteer within the setting, or anyone work</w:t>
      </w:r>
      <w:r w:rsidR="009462F9" w:rsidRPr="009749B6">
        <w:rPr>
          <w:rFonts w:asciiTheme="majorHAnsi" w:hAnsiTheme="majorHAnsi" w:cstheme="majorHAnsi"/>
          <w:sz w:val="22"/>
          <w:szCs w:val="22"/>
        </w:rPr>
        <w:t xml:space="preserve">ing on the premises where </w:t>
      </w:r>
      <w:r w:rsidRPr="009749B6">
        <w:rPr>
          <w:rFonts w:asciiTheme="majorHAnsi" w:hAnsiTheme="majorHAnsi" w:cstheme="majorHAnsi"/>
          <w:sz w:val="22"/>
          <w:szCs w:val="22"/>
        </w:rPr>
        <w:t>the setting</w:t>
      </w:r>
      <w:r w:rsidR="009462F9" w:rsidRPr="009749B6">
        <w:rPr>
          <w:rFonts w:asciiTheme="majorHAnsi" w:hAnsiTheme="majorHAnsi" w:cstheme="majorHAnsi"/>
          <w:sz w:val="22"/>
          <w:szCs w:val="22"/>
        </w:rPr>
        <w:t xml:space="preserve"> is</w:t>
      </w:r>
      <w:r w:rsidRPr="009749B6">
        <w:rPr>
          <w:rFonts w:asciiTheme="majorHAnsi" w:hAnsiTheme="majorHAnsi" w:cstheme="majorHAnsi"/>
          <w:sz w:val="22"/>
          <w:szCs w:val="22"/>
        </w:rPr>
        <w:t>, has abused a child.</w:t>
      </w:r>
    </w:p>
    <w:p w14:paraId="09B1884F" w14:textId="77777777" w:rsidR="00443C56" w:rsidRPr="009749B6" w:rsidRDefault="00443C56" w:rsidP="002B1D91">
      <w:pPr>
        <w:numPr>
          <w:ilvl w:val="0"/>
          <w:numId w:val="6"/>
        </w:numPr>
        <w:suppressAutoHyphens/>
        <w:rPr>
          <w:rFonts w:asciiTheme="majorHAnsi" w:hAnsiTheme="majorHAnsi" w:cstheme="majorHAnsi"/>
          <w:sz w:val="22"/>
          <w:szCs w:val="22"/>
        </w:rPr>
      </w:pPr>
      <w:r w:rsidRPr="009749B6">
        <w:rPr>
          <w:rFonts w:asciiTheme="majorHAnsi" w:hAnsiTheme="majorHAnsi" w:cstheme="majorHAnsi"/>
          <w:sz w:val="22"/>
          <w:szCs w:val="22"/>
        </w:rPr>
        <w:t xml:space="preserve">We respond to any disclosure by children or staff that abuse by a member of staff or volunteer within the setting, or anyone living or working on the premises occupied by the setting, may have taken, or is taking place, by first recording the details of any such alleged incident. </w:t>
      </w:r>
    </w:p>
    <w:p w14:paraId="7AC6F312" w14:textId="77777777" w:rsidR="00443C56" w:rsidRPr="009749B6" w:rsidRDefault="00443C56" w:rsidP="002B1D91">
      <w:pPr>
        <w:numPr>
          <w:ilvl w:val="0"/>
          <w:numId w:val="6"/>
        </w:numPr>
        <w:suppressAutoHyphens/>
        <w:rPr>
          <w:rFonts w:asciiTheme="majorHAnsi" w:hAnsiTheme="majorHAnsi" w:cstheme="majorHAnsi"/>
          <w:sz w:val="22"/>
          <w:szCs w:val="22"/>
        </w:rPr>
      </w:pPr>
      <w:r w:rsidRPr="009749B6">
        <w:rPr>
          <w:rFonts w:asciiTheme="majorHAnsi" w:hAnsiTheme="majorHAnsi" w:cstheme="majorHAnsi"/>
          <w:sz w:val="22"/>
          <w:szCs w:val="22"/>
        </w:rPr>
        <w:t>We refer any such complaint immediately to the local authority's social care department to investigate. We are aware that it is an offence not to do this.</w:t>
      </w:r>
    </w:p>
    <w:p w14:paraId="3D67F878" w14:textId="77777777" w:rsidR="00443C56" w:rsidRPr="009749B6" w:rsidRDefault="00443C56" w:rsidP="002B1D91">
      <w:pPr>
        <w:pStyle w:val="NoSpacing"/>
        <w:rPr>
          <w:rFonts w:asciiTheme="majorHAnsi" w:hAnsiTheme="majorHAnsi" w:cstheme="majorHAnsi"/>
          <w:sz w:val="22"/>
          <w:szCs w:val="22"/>
        </w:rPr>
      </w:pPr>
      <w:r w:rsidRPr="009749B6">
        <w:rPr>
          <w:rFonts w:asciiTheme="majorHAnsi" w:hAnsiTheme="majorHAnsi" w:cstheme="majorHAnsi"/>
          <w:sz w:val="22"/>
          <w:szCs w:val="22"/>
        </w:rPr>
        <w:t xml:space="preserve">If we believe that a child has been harmed by a person in a position of trust or an allegation is made against a member of staff, we </w:t>
      </w:r>
      <w:proofErr w:type="gramStart"/>
      <w:r w:rsidRPr="009749B6">
        <w:rPr>
          <w:rFonts w:asciiTheme="majorHAnsi" w:hAnsiTheme="majorHAnsi" w:cstheme="majorHAnsi"/>
          <w:sz w:val="22"/>
          <w:szCs w:val="22"/>
        </w:rPr>
        <w:t>would</w:t>
      </w:r>
      <w:proofErr w:type="gramEnd"/>
      <w:r w:rsidRPr="009749B6">
        <w:rPr>
          <w:rFonts w:asciiTheme="majorHAnsi" w:hAnsiTheme="majorHAnsi" w:cstheme="majorHAnsi"/>
          <w:sz w:val="22"/>
          <w:szCs w:val="22"/>
        </w:rPr>
        <w:t xml:space="preserve"> contact the </w:t>
      </w:r>
      <w:r w:rsidRPr="009749B6">
        <w:rPr>
          <w:rFonts w:asciiTheme="majorHAnsi" w:hAnsiTheme="majorHAnsi" w:cstheme="majorHAnsi"/>
          <w:b/>
          <w:bCs/>
          <w:sz w:val="22"/>
          <w:szCs w:val="22"/>
        </w:rPr>
        <w:t xml:space="preserve">Local Authority Designated Officer (LADO) and Ofsted. </w:t>
      </w:r>
    </w:p>
    <w:p w14:paraId="58B3E20B" w14:textId="77777777" w:rsidR="00443C56" w:rsidRPr="009749B6" w:rsidRDefault="00443C56" w:rsidP="002B1D91">
      <w:pPr>
        <w:pStyle w:val="NoSpacing"/>
        <w:ind w:left="360"/>
        <w:rPr>
          <w:rFonts w:asciiTheme="majorHAnsi" w:hAnsiTheme="majorHAnsi" w:cstheme="majorHAnsi"/>
          <w:sz w:val="22"/>
          <w:szCs w:val="22"/>
        </w:rPr>
      </w:pPr>
    </w:p>
    <w:p w14:paraId="07F3A0A8" w14:textId="77777777" w:rsidR="00443C56" w:rsidRPr="009749B6" w:rsidRDefault="00443C56" w:rsidP="002B1D91">
      <w:pPr>
        <w:pStyle w:val="NoSpacing"/>
        <w:numPr>
          <w:ilvl w:val="0"/>
          <w:numId w:val="6"/>
        </w:numPr>
        <w:rPr>
          <w:rFonts w:asciiTheme="majorHAnsi" w:hAnsiTheme="majorHAnsi" w:cstheme="majorHAnsi"/>
          <w:sz w:val="22"/>
          <w:szCs w:val="22"/>
        </w:rPr>
      </w:pPr>
      <w:r w:rsidRPr="009749B6">
        <w:rPr>
          <w:rFonts w:asciiTheme="majorHAnsi" w:hAnsiTheme="majorHAnsi" w:cstheme="majorHAnsi"/>
          <w:sz w:val="22"/>
          <w:szCs w:val="22"/>
        </w:rPr>
        <w:t>A person in a position of trust includes anyone who works with children in the course of their employment or in a voluntary capacity.</w:t>
      </w:r>
    </w:p>
    <w:p w14:paraId="28670CA6" w14:textId="77777777" w:rsidR="009462F9" w:rsidRPr="009749B6" w:rsidRDefault="009462F9" w:rsidP="002B1D91">
      <w:pPr>
        <w:pStyle w:val="NoSpacing"/>
        <w:ind w:left="360"/>
        <w:rPr>
          <w:rFonts w:asciiTheme="majorHAnsi" w:hAnsiTheme="majorHAnsi" w:cstheme="majorHAnsi"/>
          <w:sz w:val="22"/>
          <w:szCs w:val="22"/>
        </w:rPr>
      </w:pPr>
    </w:p>
    <w:p w14:paraId="145CF7F3" w14:textId="401DF1AC" w:rsidR="00443C56" w:rsidRPr="009749B6" w:rsidRDefault="00443C56" w:rsidP="002B1D91">
      <w:pPr>
        <w:pStyle w:val="NoSpacing"/>
        <w:numPr>
          <w:ilvl w:val="0"/>
          <w:numId w:val="6"/>
        </w:numPr>
        <w:rPr>
          <w:rFonts w:asciiTheme="majorHAnsi" w:eastAsia="Arial" w:hAnsiTheme="majorHAnsi" w:cstheme="majorHAnsi"/>
          <w:sz w:val="22"/>
          <w:szCs w:val="22"/>
        </w:rPr>
      </w:pPr>
      <w:r w:rsidRPr="009749B6">
        <w:rPr>
          <w:rFonts w:asciiTheme="majorHAnsi" w:hAnsiTheme="majorHAnsi" w:cstheme="majorHAnsi"/>
          <w:sz w:val="22"/>
          <w:szCs w:val="22"/>
        </w:rPr>
        <w:t xml:space="preserve">If a member of staff </w:t>
      </w:r>
      <w:r w:rsidR="009749B6" w:rsidRPr="009749B6">
        <w:rPr>
          <w:rFonts w:asciiTheme="majorHAnsi" w:hAnsiTheme="majorHAnsi" w:cstheme="majorHAnsi"/>
          <w:sz w:val="22"/>
          <w:szCs w:val="22"/>
        </w:rPr>
        <w:t xml:space="preserve">is dismissed </w:t>
      </w:r>
      <w:r w:rsidRPr="009749B6">
        <w:rPr>
          <w:rFonts w:asciiTheme="majorHAnsi" w:hAnsiTheme="majorHAnsi" w:cstheme="majorHAnsi"/>
          <w:sz w:val="22"/>
          <w:szCs w:val="22"/>
        </w:rPr>
        <w:t xml:space="preserve">due to harm or abuse of a child, </w:t>
      </w:r>
      <w:r w:rsidR="009749B6" w:rsidRPr="009749B6">
        <w:rPr>
          <w:rFonts w:asciiTheme="majorHAnsi" w:hAnsiTheme="majorHAnsi" w:cstheme="majorHAnsi"/>
          <w:sz w:val="22"/>
          <w:szCs w:val="22"/>
        </w:rPr>
        <w:t xml:space="preserve">the </w:t>
      </w:r>
      <w:r w:rsidRPr="009749B6">
        <w:rPr>
          <w:rFonts w:asciiTheme="majorHAnsi" w:hAnsiTheme="majorHAnsi" w:cstheme="majorHAnsi"/>
          <w:sz w:val="22"/>
          <w:szCs w:val="22"/>
        </w:rPr>
        <w:t>Independent Safeguarding Authority (ISA)</w:t>
      </w:r>
      <w:r w:rsidR="009749B6" w:rsidRPr="009749B6">
        <w:rPr>
          <w:rFonts w:asciiTheme="majorHAnsi" w:hAnsiTheme="majorHAnsi" w:cstheme="majorHAnsi"/>
          <w:sz w:val="22"/>
          <w:szCs w:val="22"/>
        </w:rPr>
        <w:t xml:space="preserve"> should be informed.</w:t>
      </w:r>
    </w:p>
    <w:p w14:paraId="4DA0EF3B" w14:textId="77777777" w:rsidR="00443C56" w:rsidRPr="009749B6" w:rsidRDefault="00443C56" w:rsidP="002B1D91">
      <w:pPr>
        <w:pStyle w:val="NoSpacing"/>
        <w:ind w:left="360"/>
        <w:rPr>
          <w:rFonts w:asciiTheme="majorHAnsi" w:hAnsiTheme="majorHAnsi" w:cstheme="majorHAnsi"/>
          <w:b/>
          <w:bCs/>
          <w:sz w:val="22"/>
          <w:szCs w:val="22"/>
        </w:rPr>
      </w:pPr>
    </w:p>
    <w:p w14:paraId="32068EFD" w14:textId="77777777" w:rsidR="00443C56" w:rsidRPr="009749B6" w:rsidRDefault="00903A39" w:rsidP="002B1D91">
      <w:pPr>
        <w:pStyle w:val="NormalWeb"/>
        <w:numPr>
          <w:ilvl w:val="0"/>
          <w:numId w:val="6"/>
        </w:numPr>
        <w:spacing w:before="0" w:after="0"/>
        <w:jc w:val="both"/>
        <w:rPr>
          <w:rFonts w:asciiTheme="majorHAnsi" w:hAnsiTheme="majorHAnsi" w:cstheme="majorHAnsi"/>
          <w:b/>
          <w:bCs/>
          <w:sz w:val="22"/>
          <w:szCs w:val="22"/>
        </w:rPr>
      </w:pPr>
      <w:r w:rsidRPr="009749B6">
        <w:rPr>
          <w:rFonts w:asciiTheme="majorHAnsi" w:hAnsiTheme="majorHAnsi" w:cstheme="majorHAnsi"/>
          <w:b/>
          <w:bCs/>
          <w:sz w:val="22"/>
          <w:szCs w:val="22"/>
        </w:rPr>
        <w:t>Mark Blackwell</w:t>
      </w:r>
      <w:r w:rsidR="009462F9" w:rsidRPr="009749B6">
        <w:rPr>
          <w:rFonts w:asciiTheme="majorHAnsi" w:hAnsiTheme="majorHAnsi" w:cstheme="majorHAnsi"/>
          <w:b/>
          <w:bCs/>
          <w:sz w:val="22"/>
          <w:szCs w:val="22"/>
        </w:rPr>
        <w:t xml:space="preserve"> is the LADO for </w:t>
      </w:r>
      <w:r w:rsidR="00443C56" w:rsidRPr="009749B6">
        <w:rPr>
          <w:rFonts w:asciiTheme="majorHAnsi" w:hAnsiTheme="majorHAnsi" w:cstheme="majorHAnsi"/>
          <w:b/>
          <w:bCs/>
          <w:sz w:val="22"/>
          <w:szCs w:val="22"/>
        </w:rPr>
        <w:t xml:space="preserve">our area; to report a concern, please phone: </w:t>
      </w:r>
    </w:p>
    <w:p w14:paraId="40A8509C" w14:textId="77777777" w:rsidR="00443C56" w:rsidRPr="009749B6" w:rsidRDefault="00443C56" w:rsidP="002B1D91">
      <w:pPr>
        <w:pStyle w:val="NormalWeb"/>
        <w:spacing w:before="0" w:after="0"/>
        <w:ind w:left="360"/>
        <w:jc w:val="both"/>
        <w:rPr>
          <w:rFonts w:asciiTheme="majorHAnsi" w:hAnsiTheme="majorHAnsi" w:cstheme="majorHAnsi"/>
          <w:sz w:val="22"/>
          <w:szCs w:val="22"/>
        </w:rPr>
      </w:pPr>
      <w:r w:rsidRPr="009749B6">
        <w:rPr>
          <w:rFonts w:asciiTheme="majorHAnsi" w:hAnsiTheme="majorHAnsi" w:cstheme="majorHAnsi"/>
          <w:b/>
          <w:bCs/>
          <w:sz w:val="22"/>
          <w:szCs w:val="22"/>
        </w:rPr>
        <w:t>(01962) 876364</w:t>
      </w:r>
    </w:p>
    <w:p w14:paraId="14293C34" w14:textId="77777777" w:rsidR="00443C56" w:rsidRPr="009749B6" w:rsidRDefault="00443C56" w:rsidP="002B1D91">
      <w:pPr>
        <w:autoSpaceDE w:val="0"/>
        <w:ind w:left="360"/>
        <w:jc w:val="both"/>
        <w:rPr>
          <w:rFonts w:asciiTheme="majorHAnsi" w:hAnsiTheme="majorHAnsi" w:cstheme="majorHAnsi"/>
          <w:sz w:val="22"/>
          <w:szCs w:val="22"/>
        </w:rPr>
      </w:pPr>
    </w:p>
    <w:p w14:paraId="0CF74DF7" w14:textId="77777777" w:rsidR="00443C56" w:rsidRPr="009749B6" w:rsidRDefault="00443C56" w:rsidP="002B1D91">
      <w:pPr>
        <w:numPr>
          <w:ilvl w:val="0"/>
          <w:numId w:val="6"/>
        </w:numPr>
        <w:suppressAutoHyphens/>
        <w:autoSpaceDE w:val="0"/>
        <w:jc w:val="both"/>
        <w:rPr>
          <w:rFonts w:asciiTheme="majorHAnsi" w:hAnsiTheme="majorHAnsi" w:cstheme="majorHAnsi"/>
          <w:sz w:val="22"/>
          <w:szCs w:val="22"/>
        </w:rPr>
      </w:pPr>
      <w:r w:rsidRPr="009749B6">
        <w:rPr>
          <w:rFonts w:asciiTheme="majorHAnsi" w:hAnsiTheme="majorHAnsi" w:cstheme="majorHAnsi"/>
          <w:sz w:val="22"/>
          <w:szCs w:val="22"/>
        </w:rPr>
        <w:t xml:space="preserve">Alternatively, you can write to: </w:t>
      </w:r>
    </w:p>
    <w:p w14:paraId="0676C39E" w14:textId="77777777" w:rsidR="00443C56" w:rsidRPr="009749B6" w:rsidRDefault="00443C56" w:rsidP="002B1D91">
      <w:pPr>
        <w:autoSpaceDE w:val="0"/>
        <w:ind w:left="360"/>
        <w:jc w:val="both"/>
        <w:rPr>
          <w:rFonts w:asciiTheme="majorHAnsi" w:hAnsiTheme="majorHAnsi" w:cstheme="majorHAnsi"/>
          <w:sz w:val="22"/>
          <w:szCs w:val="22"/>
        </w:rPr>
      </w:pPr>
    </w:p>
    <w:p w14:paraId="153B316F" w14:textId="77777777" w:rsidR="00443C56" w:rsidRPr="009749B6" w:rsidRDefault="00443C56" w:rsidP="002B1D91">
      <w:pPr>
        <w:suppressAutoHyphens/>
        <w:autoSpaceDE w:val="0"/>
        <w:ind w:left="360"/>
        <w:jc w:val="both"/>
        <w:rPr>
          <w:rFonts w:asciiTheme="majorHAnsi" w:hAnsiTheme="majorHAnsi" w:cstheme="majorHAnsi"/>
          <w:iCs/>
          <w:sz w:val="22"/>
          <w:szCs w:val="22"/>
        </w:rPr>
      </w:pPr>
      <w:r w:rsidRPr="009749B6">
        <w:rPr>
          <w:rFonts w:asciiTheme="majorHAnsi" w:hAnsiTheme="majorHAnsi" w:cstheme="majorHAnsi"/>
          <w:sz w:val="22"/>
          <w:szCs w:val="22"/>
        </w:rPr>
        <w:t>The Safeguarding Unit</w:t>
      </w:r>
    </w:p>
    <w:p w14:paraId="1AE4292C" w14:textId="77777777" w:rsidR="00443C56" w:rsidRPr="009749B6" w:rsidRDefault="00443C56" w:rsidP="002B1D91">
      <w:pPr>
        <w:suppressAutoHyphens/>
        <w:autoSpaceDE w:val="0"/>
        <w:ind w:left="360"/>
        <w:jc w:val="both"/>
        <w:rPr>
          <w:rFonts w:asciiTheme="majorHAnsi" w:hAnsiTheme="majorHAnsi" w:cstheme="majorHAnsi"/>
          <w:iCs/>
          <w:sz w:val="22"/>
          <w:szCs w:val="22"/>
        </w:rPr>
      </w:pPr>
      <w:r w:rsidRPr="009749B6">
        <w:rPr>
          <w:rFonts w:asciiTheme="majorHAnsi" w:hAnsiTheme="majorHAnsi" w:cstheme="majorHAnsi"/>
          <w:iCs/>
          <w:sz w:val="22"/>
          <w:szCs w:val="22"/>
        </w:rPr>
        <w:t>Children’s Services Department</w:t>
      </w:r>
    </w:p>
    <w:p w14:paraId="3E0C3927" w14:textId="77777777" w:rsidR="00443C56" w:rsidRPr="009749B6" w:rsidRDefault="00443C56" w:rsidP="002B1D91">
      <w:pPr>
        <w:suppressAutoHyphens/>
        <w:autoSpaceDE w:val="0"/>
        <w:ind w:left="360"/>
        <w:jc w:val="both"/>
        <w:rPr>
          <w:rFonts w:asciiTheme="majorHAnsi" w:hAnsiTheme="majorHAnsi" w:cstheme="majorHAnsi"/>
          <w:iCs/>
          <w:sz w:val="22"/>
          <w:szCs w:val="22"/>
        </w:rPr>
      </w:pPr>
      <w:r w:rsidRPr="009749B6">
        <w:rPr>
          <w:rFonts w:asciiTheme="majorHAnsi" w:hAnsiTheme="majorHAnsi" w:cstheme="majorHAnsi"/>
          <w:iCs/>
          <w:sz w:val="22"/>
          <w:szCs w:val="22"/>
        </w:rPr>
        <w:t>Clarendon House</w:t>
      </w:r>
    </w:p>
    <w:p w14:paraId="75F96189" w14:textId="77777777" w:rsidR="00443C56" w:rsidRPr="009749B6" w:rsidRDefault="00443C56" w:rsidP="002B1D91">
      <w:pPr>
        <w:suppressAutoHyphens/>
        <w:autoSpaceDE w:val="0"/>
        <w:ind w:left="360"/>
        <w:jc w:val="both"/>
        <w:rPr>
          <w:rFonts w:asciiTheme="majorHAnsi" w:hAnsiTheme="majorHAnsi" w:cstheme="majorHAnsi"/>
          <w:iCs/>
          <w:sz w:val="22"/>
          <w:szCs w:val="22"/>
        </w:rPr>
      </w:pPr>
      <w:r w:rsidRPr="009749B6">
        <w:rPr>
          <w:rFonts w:asciiTheme="majorHAnsi" w:hAnsiTheme="majorHAnsi" w:cstheme="majorHAnsi"/>
          <w:iCs/>
          <w:sz w:val="22"/>
          <w:szCs w:val="22"/>
        </w:rPr>
        <w:t>Monarch Way</w:t>
      </w:r>
    </w:p>
    <w:p w14:paraId="7B1FB2D6" w14:textId="77777777" w:rsidR="00443C56" w:rsidRPr="009749B6" w:rsidRDefault="00443C56" w:rsidP="002B1D91">
      <w:pPr>
        <w:suppressAutoHyphens/>
        <w:autoSpaceDE w:val="0"/>
        <w:ind w:left="360"/>
        <w:jc w:val="both"/>
        <w:rPr>
          <w:rFonts w:asciiTheme="majorHAnsi" w:hAnsiTheme="majorHAnsi" w:cstheme="majorHAnsi"/>
          <w:iCs/>
          <w:sz w:val="22"/>
          <w:szCs w:val="22"/>
        </w:rPr>
      </w:pPr>
      <w:r w:rsidRPr="009749B6">
        <w:rPr>
          <w:rFonts w:asciiTheme="majorHAnsi" w:hAnsiTheme="majorHAnsi" w:cstheme="majorHAnsi"/>
          <w:iCs/>
          <w:sz w:val="22"/>
          <w:szCs w:val="22"/>
        </w:rPr>
        <w:t>Winchester</w:t>
      </w:r>
      <w:r w:rsidRPr="009749B6">
        <w:rPr>
          <w:rFonts w:asciiTheme="majorHAnsi" w:hAnsiTheme="majorHAnsi" w:cstheme="majorHAnsi"/>
          <w:iCs/>
          <w:sz w:val="22"/>
          <w:szCs w:val="22"/>
        </w:rPr>
        <w:br/>
        <w:t>SO22 5PW</w:t>
      </w:r>
    </w:p>
    <w:p w14:paraId="0A1CB581" w14:textId="77777777" w:rsidR="00443C56" w:rsidRPr="009749B6" w:rsidRDefault="00443C56" w:rsidP="002B1D91">
      <w:pPr>
        <w:autoSpaceDE w:val="0"/>
        <w:jc w:val="both"/>
        <w:rPr>
          <w:rFonts w:asciiTheme="majorHAnsi" w:hAnsiTheme="majorHAnsi" w:cstheme="majorHAnsi"/>
          <w:iCs/>
          <w:sz w:val="22"/>
          <w:szCs w:val="22"/>
        </w:rPr>
      </w:pPr>
    </w:p>
    <w:p w14:paraId="0A6BCFC9" w14:textId="77777777" w:rsidR="00443C56" w:rsidRPr="009749B6" w:rsidRDefault="00FB2144" w:rsidP="002B1D91">
      <w:pPr>
        <w:pStyle w:val="NormalWeb"/>
        <w:spacing w:before="0" w:after="0"/>
        <w:ind w:left="360"/>
        <w:rPr>
          <w:rFonts w:asciiTheme="majorHAnsi" w:hAnsiTheme="majorHAnsi" w:cstheme="majorHAnsi"/>
          <w:b/>
          <w:sz w:val="22"/>
          <w:szCs w:val="22"/>
        </w:rPr>
      </w:pPr>
      <w:hyperlink r:id="rId12" w:history="1">
        <w:r w:rsidR="00443C56" w:rsidRPr="009749B6">
          <w:rPr>
            <w:rStyle w:val="Hyperlink"/>
            <w:rFonts w:asciiTheme="majorHAnsi" w:hAnsiTheme="majorHAnsi" w:cstheme="majorHAnsi"/>
            <w:b/>
            <w:sz w:val="22"/>
            <w:szCs w:val="22"/>
          </w:rPr>
          <w:t>http://www3.hants.gov.uk/childrens-services/contact-cs/childrens-services-allegations.htm</w:t>
        </w:r>
      </w:hyperlink>
    </w:p>
    <w:p w14:paraId="650F1527" w14:textId="77777777" w:rsidR="00443C56" w:rsidRPr="009749B6" w:rsidRDefault="00443C56" w:rsidP="002B1D91">
      <w:pPr>
        <w:pStyle w:val="NormalWeb"/>
        <w:spacing w:before="0" w:after="0"/>
        <w:rPr>
          <w:rFonts w:asciiTheme="majorHAnsi" w:hAnsiTheme="majorHAnsi" w:cstheme="majorHAnsi"/>
          <w:b/>
          <w:sz w:val="22"/>
          <w:szCs w:val="22"/>
        </w:rPr>
      </w:pPr>
    </w:p>
    <w:p w14:paraId="0EAB6FC8" w14:textId="77777777" w:rsidR="00443C56" w:rsidRPr="009749B6" w:rsidRDefault="00443C56" w:rsidP="002B1D91">
      <w:pPr>
        <w:numPr>
          <w:ilvl w:val="0"/>
          <w:numId w:val="6"/>
        </w:numPr>
        <w:suppressAutoHyphens/>
        <w:rPr>
          <w:rFonts w:asciiTheme="majorHAnsi" w:hAnsiTheme="majorHAnsi" w:cstheme="majorHAnsi"/>
          <w:sz w:val="22"/>
          <w:szCs w:val="22"/>
        </w:rPr>
      </w:pPr>
      <w:r w:rsidRPr="009749B6">
        <w:rPr>
          <w:rFonts w:asciiTheme="majorHAnsi" w:hAnsiTheme="majorHAnsi" w:cstheme="majorHAnsi"/>
          <w:sz w:val="22"/>
          <w:szCs w:val="22"/>
        </w:rPr>
        <w:lastRenderedPageBreak/>
        <w:t>We co-operate entirely with any investigation carried out by children’s social care in conjunction with the police.</w:t>
      </w:r>
    </w:p>
    <w:p w14:paraId="61EC13BC" w14:textId="602BEA60" w:rsidR="00443C56" w:rsidRPr="009749B6" w:rsidRDefault="00443C56" w:rsidP="002B1D91">
      <w:pPr>
        <w:numPr>
          <w:ilvl w:val="0"/>
          <w:numId w:val="6"/>
        </w:numPr>
        <w:suppressAutoHyphens/>
        <w:rPr>
          <w:rFonts w:asciiTheme="majorHAnsi" w:hAnsiTheme="majorHAnsi" w:cstheme="majorHAnsi"/>
          <w:b/>
          <w:sz w:val="22"/>
          <w:szCs w:val="22"/>
        </w:rPr>
      </w:pPr>
      <w:r w:rsidRPr="009749B6">
        <w:rPr>
          <w:rFonts w:asciiTheme="majorHAnsi" w:hAnsiTheme="majorHAnsi" w:cstheme="majorHAnsi"/>
          <w:sz w:val="22"/>
          <w:szCs w:val="22"/>
        </w:rPr>
        <w:t xml:space="preserve">Where the Owner and children’s social care agree it is appropriate in the circumstances, the Owner will suspend the member of staff on full pay, or the volunteer, for the duration of the investigation. This is not an indication of admission that the alleged incident has taken </w:t>
      </w:r>
      <w:r w:rsidR="00297853" w:rsidRPr="009749B6">
        <w:rPr>
          <w:rFonts w:asciiTheme="majorHAnsi" w:hAnsiTheme="majorHAnsi" w:cstheme="majorHAnsi"/>
          <w:sz w:val="22"/>
          <w:szCs w:val="22"/>
        </w:rPr>
        <w:t>place but</w:t>
      </w:r>
      <w:r w:rsidRPr="009749B6">
        <w:rPr>
          <w:rFonts w:asciiTheme="majorHAnsi" w:hAnsiTheme="majorHAnsi" w:cstheme="majorHAnsi"/>
          <w:sz w:val="22"/>
          <w:szCs w:val="22"/>
        </w:rPr>
        <w:t xml:space="preserve"> is to protect the staff as well as children and families throughout the process.</w:t>
      </w:r>
    </w:p>
    <w:p w14:paraId="38BE0976" w14:textId="77777777" w:rsidR="009462F9" w:rsidRPr="009749B6" w:rsidRDefault="009462F9" w:rsidP="002B1D91">
      <w:pPr>
        <w:rPr>
          <w:rFonts w:asciiTheme="majorHAnsi" w:hAnsiTheme="majorHAnsi" w:cstheme="majorHAnsi"/>
          <w:b/>
          <w:sz w:val="22"/>
          <w:szCs w:val="22"/>
        </w:rPr>
      </w:pPr>
    </w:p>
    <w:p w14:paraId="6D7DB880" w14:textId="77777777" w:rsidR="00443C56" w:rsidRPr="009749B6" w:rsidRDefault="00443C56" w:rsidP="002B1D91">
      <w:pPr>
        <w:rPr>
          <w:rFonts w:asciiTheme="majorHAnsi" w:hAnsiTheme="majorHAnsi" w:cstheme="majorHAnsi"/>
          <w:sz w:val="22"/>
          <w:szCs w:val="22"/>
        </w:rPr>
      </w:pPr>
      <w:r w:rsidRPr="009749B6">
        <w:rPr>
          <w:rFonts w:asciiTheme="majorHAnsi" w:hAnsiTheme="majorHAnsi" w:cstheme="majorHAnsi"/>
          <w:b/>
          <w:sz w:val="22"/>
          <w:szCs w:val="22"/>
        </w:rPr>
        <w:t>Training</w:t>
      </w:r>
    </w:p>
    <w:p w14:paraId="0B1BEF07" w14:textId="1CFC1364" w:rsidR="00443C56" w:rsidRPr="009749B6" w:rsidRDefault="00443C56" w:rsidP="002B1D91">
      <w:pPr>
        <w:numPr>
          <w:ilvl w:val="0"/>
          <w:numId w:val="3"/>
        </w:numPr>
        <w:suppressAutoHyphens/>
        <w:rPr>
          <w:rFonts w:asciiTheme="majorHAnsi" w:hAnsiTheme="majorHAnsi" w:cstheme="majorHAnsi"/>
          <w:sz w:val="22"/>
          <w:szCs w:val="22"/>
        </w:rPr>
      </w:pPr>
      <w:r w:rsidRPr="009749B6">
        <w:rPr>
          <w:rFonts w:asciiTheme="majorHAnsi" w:hAnsiTheme="majorHAnsi" w:cstheme="majorHAnsi"/>
          <w:sz w:val="22"/>
          <w:szCs w:val="22"/>
        </w:rPr>
        <w:t xml:space="preserve">We seek out training opportunities for all adults involved in the setting to ensure that they </w:t>
      </w:r>
      <w:r w:rsidR="00297853" w:rsidRPr="009749B6">
        <w:rPr>
          <w:rFonts w:asciiTheme="majorHAnsi" w:hAnsiTheme="majorHAnsi" w:cstheme="majorHAnsi"/>
          <w:sz w:val="22"/>
          <w:szCs w:val="22"/>
        </w:rPr>
        <w:t>can</w:t>
      </w:r>
      <w:r w:rsidRPr="009749B6">
        <w:rPr>
          <w:rFonts w:asciiTheme="majorHAnsi" w:hAnsiTheme="majorHAnsi" w:cstheme="majorHAnsi"/>
          <w:sz w:val="22"/>
          <w:szCs w:val="22"/>
        </w:rPr>
        <w:t xml:space="preserve"> </w:t>
      </w:r>
      <w:r w:rsidR="004068D7" w:rsidRPr="009749B6">
        <w:rPr>
          <w:rFonts w:asciiTheme="majorHAnsi" w:hAnsiTheme="majorHAnsi" w:cstheme="majorHAnsi"/>
          <w:sz w:val="22"/>
          <w:szCs w:val="22"/>
        </w:rPr>
        <w:t>recognize</w:t>
      </w:r>
      <w:r w:rsidRPr="009749B6">
        <w:rPr>
          <w:rFonts w:asciiTheme="majorHAnsi" w:hAnsiTheme="majorHAnsi" w:cstheme="majorHAnsi"/>
          <w:sz w:val="22"/>
          <w:szCs w:val="22"/>
        </w:rPr>
        <w:t xml:space="preserve"> the signs and signals of possible physical abuse, emotional abuse, sexual abuse</w:t>
      </w:r>
      <w:r w:rsidR="009749B6" w:rsidRPr="009749B6">
        <w:rPr>
          <w:rFonts w:asciiTheme="majorHAnsi" w:hAnsiTheme="majorHAnsi" w:cstheme="majorHAnsi"/>
          <w:sz w:val="22"/>
          <w:szCs w:val="22"/>
        </w:rPr>
        <w:t>, domestic</w:t>
      </w:r>
      <w:r w:rsidRPr="009749B6">
        <w:rPr>
          <w:rFonts w:asciiTheme="majorHAnsi" w:hAnsiTheme="majorHAnsi" w:cstheme="majorHAnsi"/>
          <w:sz w:val="22"/>
          <w:szCs w:val="22"/>
        </w:rPr>
        <w:t xml:space="preserve"> and neglect and that they are aware of the local authority guidelines for making referrals. </w:t>
      </w:r>
    </w:p>
    <w:p w14:paraId="49ADA201" w14:textId="77777777" w:rsidR="00443C56" w:rsidRPr="009749B6" w:rsidRDefault="00443C56" w:rsidP="002B1D91">
      <w:pPr>
        <w:numPr>
          <w:ilvl w:val="0"/>
          <w:numId w:val="3"/>
        </w:numPr>
        <w:suppressAutoHyphens/>
        <w:rPr>
          <w:rFonts w:asciiTheme="majorHAnsi" w:hAnsiTheme="majorHAnsi" w:cstheme="majorHAnsi"/>
          <w:b/>
          <w:sz w:val="22"/>
          <w:szCs w:val="22"/>
        </w:rPr>
      </w:pPr>
      <w:r w:rsidRPr="009749B6">
        <w:rPr>
          <w:rFonts w:asciiTheme="majorHAnsi" w:hAnsiTheme="majorHAnsi" w:cstheme="majorHAnsi"/>
          <w:sz w:val="22"/>
          <w:szCs w:val="22"/>
        </w:rPr>
        <w:t>We ensure that all staff know the procedures for reporting and recording their concerns in the setting.</w:t>
      </w:r>
    </w:p>
    <w:p w14:paraId="252CDEA0" w14:textId="67E66172" w:rsidR="00FF0EC5" w:rsidRPr="009749B6" w:rsidRDefault="00FF0EC5" w:rsidP="002B1D91">
      <w:pPr>
        <w:numPr>
          <w:ilvl w:val="0"/>
          <w:numId w:val="3"/>
        </w:numPr>
        <w:suppressAutoHyphens/>
        <w:rPr>
          <w:rFonts w:asciiTheme="majorHAnsi" w:hAnsiTheme="majorHAnsi" w:cstheme="majorHAnsi"/>
          <w:b/>
          <w:sz w:val="22"/>
          <w:szCs w:val="22"/>
        </w:rPr>
      </w:pPr>
      <w:r w:rsidRPr="009749B6">
        <w:rPr>
          <w:rFonts w:asciiTheme="majorHAnsi" w:hAnsiTheme="majorHAnsi" w:cstheme="majorHAnsi"/>
          <w:sz w:val="22"/>
          <w:szCs w:val="22"/>
        </w:rPr>
        <w:t xml:space="preserve">We </w:t>
      </w:r>
      <w:r w:rsidR="009749B6" w:rsidRPr="009749B6">
        <w:rPr>
          <w:rFonts w:asciiTheme="majorHAnsi" w:hAnsiTheme="majorHAnsi" w:cstheme="majorHAnsi"/>
          <w:sz w:val="22"/>
          <w:szCs w:val="22"/>
        </w:rPr>
        <w:t>allocate</w:t>
      </w:r>
      <w:r w:rsidRPr="009749B6">
        <w:rPr>
          <w:rFonts w:asciiTheme="majorHAnsi" w:hAnsiTheme="majorHAnsi" w:cstheme="majorHAnsi"/>
          <w:sz w:val="22"/>
          <w:szCs w:val="22"/>
        </w:rPr>
        <w:t xml:space="preserve"> time at every staff meeting to discuss safeguarding issues.</w:t>
      </w:r>
    </w:p>
    <w:p w14:paraId="456566EF" w14:textId="77777777" w:rsidR="009462F9" w:rsidRPr="009749B6" w:rsidRDefault="009462F9" w:rsidP="002B1D91">
      <w:pPr>
        <w:rPr>
          <w:rFonts w:asciiTheme="majorHAnsi" w:hAnsiTheme="majorHAnsi" w:cstheme="majorHAnsi"/>
          <w:b/>
          <w:sz w:val="22"/>
          <w:szCs w:val="22"/>
        </w:rPr>
      </w:pPr>
    </w:p>
    <w:p w14:paraId="5E2AAB40" w14:textId="4C98F5D7" w:rsidR="00443C56" w:rsidRPr="009749B6" w:rsidRDefault="00443C56" w:rsidP="002B1D91">
      <w:pPr>
        <w:rPr>
          <w:rFonts w:asciiTheme="majorHAnsi" w:hAnsiTheme="majorHAnsi" w:cstheme="majorHAnsi"/>
          <w:sz w:val="22"/>
          <w:szCs w:val="22"/>
        </w:rPr>
      </w:pPr>
      <w:r w:rsidRPr="009749B6">
        <w:rPr>
          <w:rFonts w:asciiTheme="majorHAnsi" w:hAnsiTheme="majorHAnsi" w:cstheme="majorHAnsi"/>
          <w:b/>
          <w:sz w:val="22"/>
          <w:szCs w:val="22"/>
        </w:rPr>
        <w:t>Planning</w:t>
      </w:r>
    </w:p>
    <w:p w14:paraId="25F89A95" w14:textId="77777777" w:rsidR="00FD07CF" w:rsidRPr="009749B6" w:rsidRDefault="00443C56" w:rsidP="002B1D91">
      <w:pPr>
        <w:numPr>
          <w:ilvl w:val="0"/>
          <w:numId w:val="5"/>
        </w:numPr>
        <w:suppressAutoHyphens/>
        <w:rPr>
          <w:rFonts w:asciiTheme="majorHAnsi" w:hAnsiTheme="majorHAnsi" w:cstheme="majorHAnsi"/>
          <w:b/>
          <w:sz w:val="22"/>
          <w:szCs w:val="22"/>
        </w:rPr>
      </w:pPr>
      <w:r w:rsidRPr="009749B6">
        <w:rPr>
          <w:rFonts w:asciiTheme="majorHAnsi" w:hAnsiTheme="majorHAnsi" w:cstheme="majorHAnsi"/>
          <w:sz w:val="22"/>
          <w:szCs w:val="22"/>
        </w:rPr>
        <w:t xml:space="preserve">The layout of the rooms allows for constant supervision. No child is left alone with staff or volunteers in a one-to-one situation without being visible to others. </w:t>
      </w:r>
    </w:p>
    <w:p w14:paraId="694AE06F" w14:textId="3C47B924" w:rsidR="00443C56" w:rsidRPr="009749B6" w:rsidRDefault="00443C56" w:rsidP="002B1D91">
      <w:pPr>
        <w:rPr>
          <w:rFonts w:asciiTheme="majorHAnsi" w:hAnsiTheme="majorHAnsi" w:cstheme="majorHAnsi"/>
          <w:sz w:val="22"/>
          <w:szCs w:val="22"/>
        </w:rPr>
      </w:pPr>
      <w:r w:rsidRPr="009749B6">
        <w:rPr>
          <w:rFonts w:asciiTheme="majorHAnsi" w:hAnsiTheme="majorHAnsi" w:cstheme="majorHAnsi"/>
          <w:b/>
          <w:sz w:val="22"/>
          <w:szCs w:val="22"/>
        </w:rPr>
        <w:t>Confidentiality</w:t>
      </w:r>
    </w:p>
    <w:p w14:paraId="7890FA22" w14:textId="35C494EE" w:rsidR="00443C56" w:rsidRPr="009749B6" w:rsidRDefault="00443C56" w:rsidP="002B1D91">
      <w:pPr>
        <w:suppressAutoHyphens/>
        <w:rPr>
          <w:rFonts w:asciiTheme="majorHAnsi" w:hAnsiTheme="majorHAnsi" w:cstheme="majorHAnsi"/>
          <w:b/>
          <w:sz w:val="22"/>
          <w:szCs w:val="22"/>
        </w:rPr>
      </w:pPr>
      <w:r w:rsidRPr="009749B6">
        <w:rPr>
          <w:rFonts w:asciiTheme="majorHAnsi" w:hAnsiTheme="majorHAnsi" w:cstheme="majorHAnsi"/>
          <w:sz w:val="22"/>
          <w:szCs w:val="22"/>
        </w:rPr>
        <w:t xml:space="preserve">All suspicions and investigations are kept confidential and shared only with those who need to know.  Any information is shared under the guidance of the Local Safeguarding Children </w:t>
      </w:r>
      <w:r w:rsidR="009A042C" w:rsidRPr="009749B6">
        <w:rPr>
          <w:rFonts w:asciiTheme="majorHAnsi" w:hAnsiTheme="majorHAnsi" w:cstheme="majorHAnsi"/>
          <w:sz w:val="22"/>
          <w:szCs w:val="22"/>
        </w:rPr>
        <w:t>Partnership</w:t>
      </w:r>
      <w:r w:rsidRPr="009749B6">
        <w:rPr>
          <w:rFonts w:asciiTheme="majorHAnsi" w:hAnsiTheme="majorHAnsi" w:cstheme="majorHAnsi"/>
          <w:sz w:val="22"/>
          <w:szCs w:val="22"/>
        </w:rPr>
        <w:t xml:space="preserve">. </w:t>
      </w:r>
    </w:p>
    <w:p w14:paraId="5577E044" w14:textId="77777777" w:rsidR="00443C56" w:rsidRPr="009749B6" w:rsidRDefault="00443C56" w:rsidP="002B1D91">
      <w:pPr>
        <w:rPr>
          <w:rFonts w:asciiTheme="majorHAnsi" w:hAnsiTheme="majorHAnsi" w:cstheme="majorHAnsi"/>
          <w:sz w:val="22"/>
          <w:szCs w:val="22"/>
        </w:rPr>
      </w:pPr>
      <w:r w:rsidRPr="009749B6">
        <w:rPr>
          <w:rFonts w:asciiTheme="majorHAnsi" w:hAnsiTheme="majorHAnsi" w:cstheme="majorHAnsi"/>
          <w:b/>
          <w:sz w:val="22"/>
          <w:szCs w:val="22"/>
        </w:rPr>
        <w:t>Support to families</w:t>
      </w:r>
    </w:p>
    <w:p w14:paraId="72E36957" w14:textId="77777777" w:rsidR="00443C56" w:rsidRPr="009749B6" w:rsidRDefault="00443C56" w:rsidP="002B1D91">
      <w:pPr>
        <w:numPr>
          <w:ilvl w:val="0"/>
          <w:numId w:val="4"/>
        </w:numPr>
        <w:suppressAutoHyphens/>
        <w:rPr>
          <w:rFonts w:asciiTheme="majorHAnsi" w:hAnsiTheme="majorHAnsi" w:cstheme="majorHAnsi"/>
          <w:sz w:val="22"/>
          <w:szCs w:val="22"/>
        </w:rPr>
      </w:pPr>
      <w:r w:rsidRPr="009749B6">
        <w:rPr>
          <w:rFonts w:asciiTheme="majorHAnsi" w:hAnsiTheme="majorHAnsi" w:cstheme="majorHAnsi"/>
          <w:sz w:val="22"/>
          <w:szCs w:val="22"/>
        </w:rPr>
        <w:t xml:space="preserve">We believe in building trusting and supportive relationships with families, </w:t>
      </w:r>
      <w:proofErr w:type="gramStart"/>
      <w:r w:rsidRPr="009749B6">
        <w:rPr>
          <w:rFonts w:asciiTheme="majorHAnsi" w:hAnsiTheme="majorHAnsi" w:cstheme="majorHAnsi"/>
          <w:sz w:val="22"/>
          <w:szCs w:val="22"/>
        </w:rPr>
        <w:t>staff</w:t>
      </w:r>
      <w:proofErr w:type="gramEnd"/>
      <w:r w:rsidRPr="009749B6">
        <w:rPr>
          <w:rFonts w:asciiTheme="majorHAnsi" w:hAnsiTheme="majorHAnsi" w:cstheme="majorHAnsi"/>
          <w:sz w:val="22"/>
          <w:szCs w:val="22"/>
        </w:rPr>
        <w:t xml:space="preserve"> and volunteers in the group.</w:t>
      </w:r>
    </w:p>
    <w:p w14:paraId="194D2A3D" w14:textId="72CD1093" w:rsidR="00443C56" w:rsidRPr="009749B6" w:rsidRDefault="00443C56" w:rsidP="002B1D91">
      <w:pPr>
        <w:numPr>
          <w:ilvl w:val="0"/>
          <w:numId w:val="4"/>
        </w:numPr>
        <w:suppressAutoHyphens/>
        <w:rPr>
          <w:rFonts w:asciiTheme="majorHAnsi" w:hAnsiTheme="majorHAnsi" w:cstheme="majorHAnsi"/>
          <w:sz w:val="22"/>
          <w:szCs w:val="22"/>
        </w:rPr>
      </w:pPr>
      <w:r w:rsidRPr="009749B6">
        <w:rPr>
          <w:rFonts w:asciiTheme="majorHAnsi" w:hAnsiTheme="majorHAnsi" w:cstheme="majorHAnsi"/>
          <w:sz w:val="22"/>
          <w:szCs w:val="22"/>
        </w:rPr>
        <w:t xml:space="preserve">We make clear to parents our role and responsibilities in relation to child protection, such as for the reporting of concerns, providing information, monitoring of the child, and liaising </w:t>
      </w:r>
      <w:r w:rsidR="009A042C" w:rsidRPr="009749B6">
        <w:rPr>
          <w:rFonts w:asciiTheme="majorHAnsi" w:hAnsiTheme="majorHAnsi" w:cstheme="majorHAnsi"/>
          <w:sz w:val="22"/>
          <w:szCs w:val="22"/>
        </w:rPr>
        <w:t>always</w:t>
      </w:r>
      <w:r w:rsidRPr="009749B6">
        <w:rPr>
          <w:rFonts w:asciiTheme="majorHAnsi" w:hAnsiTheme="majorHAnsi" w:cstheme="majorHAnsi"/>
          <w:sz w:val="22"/>
          <w:szCs w:val="22"/>
        </w:rPr>
        <w:t xml:space="preserve"> with the local children’s social care team.</w:t>
      </w:r>
    </w:p>
    <w:p w14:paraId="405A34E9" w14:textId="77777777" w:rsidR="00443C56" w:rsidRPr="009749B6" w:rsidRDefault="00443C56" w:rsidP="002B1D91">
      <w:pPr>
        <w:numPr>
          <w:ilvl w:val="0"/>
          <w:numId w:val="4"/>
        </w:numPr>
        <w:suppressAutoHyphens/>
        <w:rPr>
          <w:rFonts w:asciiTheme="majorHAnsi" w:hAnsiTheme="majorHAnsi" w:cstheme="majorHAnsi"/>
          <w:sz w:val="22"/>
          <w:szCs w:val="22"/>
        </w:rPr>
      </w:pPr>
      <w:r w:rsidRPr="009749B6">
        <w:rPr>
          <w:rFonts w:asciiTheme="majorHAnsi" w:hAnsiTheme="majorHAnsi" w:cstheme="majorHAnsi"/>
          <w:sz w:val="22"/>
          <w:szCs w:val="22"/>
        </w:rPr>
        <w:t>We will continue to welcome the child and the family whilst investigations are being made in relation to any alleged abuse.</w:t>
      </w:r>
    </w:p>
    <w:p w14:paraId="5FACA4CF" w14:textId="77777777" w:rsidR="00443C56" w:rsidRPr="009749B6" w:rsidRDefault="00443C56" w:rsidP="002B1D91">
      <w:pPr>
        <w:numPr>
          <w:ilvl w:val="0"/>
          <w:numId w:val="4"/>
        </w:numPr>
        <w:suppressAutoHyphens/>
        <w:rPr>
          <w:rFonts w:asciiTheme="majorHAnsi" w:hAnsiTheme="majorHAnsi" w:cstheme="majorHAnsi"/>
          <w:sz w:val="22"/>
          <w:szCs w:val="22"/>
        </w:rPr>
      </w:pPr>
      <w:r w:rsidRPr="009749B6">
        <w:rPr>
          <w:rFonts w:asciiTheme="majorHAnsi" w:hAnsiTheme="majorHAnsi" w:cstheme="majorHAnsi"/>
          <w:sz w:val="22"/>
          <w:szCs w:val="22"/>
        </w:rPr>
        <w:t xml:space="preserve">We would follow the Child Protection Plan as set by the child’s social care worker in relation to the setting's designated role and tasks in supporting that child and their family, </w:t>
      </w:r>
      <w:proofErr w:type="gramStart"/>
      <w:r w:rsidRPr="009749B6">
        <w:rPr>
          <w:rFonts w:asciiTheme="majorHAnsi" w:hAnsiTheme="majorHAnsi" w:cstheme="majorHAnsi"/>
          <w:sz w:val="22"/>
          <w:szCs w:val="22"/>
        </w:rPr>
        <w:t>subsequent to</w:t>
      </w:r>
      <w:proofErr w:type="gramEnd"/>
      <w:r w:rsidRPr="009749B6">
        <w:rPr>
          <w:rFonts w:asciiTheme="majorHAnsi" w:hAnsiTheme="majorHAnsi" w:cstheme="majorHAnsi"/>
          <w:sz w:val="22"/>
          <w:szCs w:val="22"/>
        </w:rPr>
        <w:t xml:space="preserve"> any investigation.</w:t>
      </w:r>
    </w:p>
    <w:p w14:paraId="7D3B950D" w14:textId="3F01D6CF" w:rsidR="00443C56" w:rsidRPr="009749B6" w:rsidRDefault="00443C56" w:rsidP="002B1D91">
      <w:pPr>
        <w:numPr>
          <w:ilvl w:val="0"/>
          <w:numId w:val="4"/>
        </w:numPr>
        <w:suppressAutoHyphens/>
        <w:rPr>
          <w:rFonts w:asciiTheme="majorHAnsi" w:hAnsiTheme="majorHAnsi" w:cstheme="majorHAnsi"/>
          <w:b/>
          <w:sz w:val="22"/>
          <w:szCs w:val="22"/>
        </w:rPr>
      </w:pPr>
      <w:r w:rsidRPr="009749B6">
        <w:rPr>
          <w:rFonts w:asciiTheme="majorHAnsi" w:hAnsiTheme="majorHAnsi" w:cstheme="majorHAnsi"/>
          <w:sz w:val="22"/>
          <w:szCs w:val="22"/>
        </w:rPr>
        <w:t xml:space="preserve">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w:t>
      </w:r>
      <w:r w:rsidR="009A042C" w:rsidRPr="009749B6">
        <w:rPr>
          <w:rFonts w:asciiTheme="majorHAnsi" w:hAnsiTheme="majorHAnsi" w:cstheme="majorHAnsi"/>
          <w:sz w:val="22"/>
          <w:szCs w:val="22"/>
        </w:rPr>
        <w:t>Partnership</w:t>
      </w:r>
      <w:r w:rsidR="00AE78E0" w:rsidRPr="009749B6">
        <w:rPr>
          <w:rFonts w:asciiTheme="majorHAnsi" w:hAnsiTheme="majorHAnsi" w:cstheme="majorHAnsi"/>
          <w:sz w:val="22"/>
          <w:szCs w:val="22"/>
        </w:rPr>
        <w:t>.</w:t>
      </w:r>
    </w:p>
    <w:p w14:paraId="71D21D97" w14:textId="77777777" w:rsidR="00AE78E0" w:rsidRPr="009749B6" w:rsidRDefault="00AE78E0" w:rsidP="002B1D91">
      <w:pPr>
        <w:numPr>
          <w:ilvl w:val="0"/>
          <w:numId w:val="4"/>
        </w:numPr>
        <w:suppressAutoHyphens/>
        <w:rPr>
          <w:rFonts w:asciiTheme="majorHAnsi" w:hAnsiTheme="majorHAnsi" w:cstheme="majorHAnsi"/>
          <w:b/>
          <w:sz w:val="22"/>
          <w:szCs w:val="22"/>
        </w:rPr>
      </w:pPr>
      <w:r w:rsidRPr="009749B6">
        <w:rPr>
          <w:rFonts w:asciiTheme="majorHAnsi" w:hAnsiTheme="majorHAnsi" w:cstheme="majorHAnsi"/>
          <w:sz w:val="22"/>
          <w:szCs w:val="22"/>
        </w:rPr>
        <w:t>There may be times when we need to refer families to MASH and wait for advice and support. However, if a situation escalates and we still haven’t heard from MASH we would make immediate contact with the Professional Line.</w:t>
      </w:r>
    </w:p>
    <w:p w14:paraId="24C60C17" w14:textId="77777777" w:rsidR="009462F9" w:rsidRPr="009749B6" w:rsidRDefault="009462F9" w:rsidP="002B1D91">
      <w:pPr>
        <w:rPr>
          <w:rFonts w:asciiTheme="majorHAnsi" w:hAnsiTheme="majorHAnsi" w:cstheme="majorHAnsi"/>
          <w:b/>
          <w:sz w:val="22"/>
          <w:szCs w:val="22"/>
        </w:rPr>
      </w:pPr>
    </w:p>
    <w:p w14:paraId="5CCA86ED" w14:textId="77777777" w:rsidR="00443C56" w:rsidRPr="009749B6" w:rsidRDefault="00443C56" w:rsidP="002B1D91">
      <w:pPr>
        <w:rPr>
          <w:rFonts w:asciiTheme="majorHAnsi" w:hAnsiTheme="majorHAnsi" w:cstheme="majorHAnsi"/>
          <w:b/>
          <w:sz w:val="22"/>
          <w:szCs w:val="22"/>
        </w:rPr>
      </w:pPr>
      <w:r w:rsidRPr="009749B6">
        <w:rPr>
          <w:rFonts w:asciiTheme="majorHAnsi" w:hAnsiTheme="majorHAnsi" w:cstheme="majorHAnsi"/>
          <w:b/>
          <w:sz w:val="22"/>
          <w:szCs w:val="22"/>
        </w:rPr>
        <w:t xml:space="preserve">Whistle blowers </w:t>
      </w:r>
    </w:p>
    <w:p w14:paraId="60A71141" w14:textId="788D7110" w:rsidR="00443C56" w:rsidRPr="009749B6" w:rsidRDefault="00443C56" w:rsidP="002B1D91">
      <w:pPr>
        <w:rPr>
          <w:rFonts w:asciiTheme="majorHAnsi" w:hAnsiTheme="majorHAnsi" w:cstheme="majorHAnsi"/>
          <w:sz w:val="22"/>
          <w:szCs w:val="22"/>
        </w:rPr>
      </w:pPr>
      <w:r w:rsidRPr="009749B6">
        <w:rPr>
          <w:rFonts w:asciiTheme="majorHAnsi" w:hAnsiTheme="majorHAnsi" w:cstheme="majorHAnsi"/>
          <w:sz w:val="22"/>
          <w:szCs w:val="22"/>
        </w:rPr>
        <w:t xml:space="preserve">Due to media attention that has occurred over recent years </w:t>
      </w:r>
      <w:r w:rsidR="009A042C" w:rsidRPr="009749B6">
        <w:rPr>
          <w:rFonts w:asciiTheme="majorHAnsi" w:hAnsiTheme="majorHAnsi" w:cstheme="majorHAnsi"/>
          <w:sz w:val="22"/>
          <w:szCs w:val="22"/>
        </w:rPr>
        <w:t>regarding</w:t>
      </w:r>
      <w:r w:rsidRPr="009749B6">
        <w:rPr>
          <w:rFonts w:asciiTheme="majorHAnsi" w:hAnsiTheme="majorHAnsi" w:cstheme="majorHAnsi"/>
          <w:sz w:val="22"/>
          <w:szCs w:val="22"/>
        </w:rPr>
        <w:t xml:space="preserve"> abuse of children by staff at a couple of nurseries we believe that staff should not feel that if something is not right that they cannot report what they have seen or heard. When we employ </w:t>
      </w:r>
      <w:r w:rsidR="00297853" w:rsidRPr="009749B6">
        <w:rPr>
          <w:rFonts w:asciiTheme="majorHAnsi" w:hAnsiTheme="majorHAnsi" w:cstheme="majorHAnsi"/>
          <w:sz w:val="22"/>
          <w:szCs w:val="22"/>
        </w:rPr>
        <w:t>someone,</w:t>
      </w:r>
      <w:r w:rsidRPr="009749B6">
        <w:rPr>
          <w:rFonts w:asciiTheme="majorHAnsi" w:hAnsiTheme="majorHAnsi" w:cstheme="majorHAnsi"/>
          <w:sz w:val="22"/>
          <w:szCs w:val="22"/>
        </w:rPr>
        <w:t xml:space="preserve"> each</w:t>
      </w:r>
      <w:r w:rsidR="00FF0EC5" w:rsidRPr="009749B6">
        <w:rPr>
          <w:rFonts w:asciiTheme="majorHAnsi" w:hAnsiTheme="majorHAnsi" w:cstheme="majorHAnsi"/>
          <w:sz w:val="22"/>
          <w:szCs w:val="22"/>
        </w:rPr>
        <w:t xml:space="preserve"> person is given an enhanced DBS</w:t>
      </w:r>
      <w:r w:rsidRPr="009749B6">
        <w:rPr>
          <w:rFonts w:asciiTheme="majorHAnsi" w:hAnsiTheme="majorHAnsi" w:cstheme="majorHAnsi"/>
          <w:sz w:val="22"/>
          <w:szCs w:val="22"/>
        </w:rPr>
        <w:t xml:space="preserve">, references are sort and usually followed up by a phone call to their employers. </w:t>
      </w:r>
    </w:p>
    <w:p w14:paraId="044DDEAE" w14:textId="521F73C2" w:rsidR="00443C56" w:rsidRPr="009749B6" w:rsidRDefault="00443C56" w:rsidP="002B1D91">
      <w:pPr>
        <w:rPr>
          <w:rFonts w:asciiTheme="majorHAnsi" w:hAnsiTheme="majorHAnsi" w:cstheme="majorHAnsi"/>
          <w:b/>
          <w:sz w:val="22"/>
          <w:szCs w:val="22"/>
        </w:rPr>
      </w:pPr>
      <w:r w:rsidRPr="009749B6">
        <w:rPr>
          <w:rFonts w:asciiTheme="majorHAnsi" w:hAnsiTheme="majorHAnsi" w:cstheme="majorHAnsi"/>
          <w:sz w:val="22"/>
          <w:szCs w:val="22"/>
        </w:rPr>
        <w:t xml:space="preserve">If </w:t>
      </w:r>
      <w:r w:rsidR="009749B6" w:rsidRPr="009749B6">
        <w:rPr>
          <w:rFonts w:asciiTheme="majorHAnsi" w:hAnsiTheme="majorHAnsi" w:cstheme="majorHAnsi"/>
          <w:sz w:val="22"/>
          <w:szCs w:val="22"/>
        </w:rPr>
        <w:t>a staff member feels that their concerns have not been heard or appropriately managed, they have the right to go beyond Management to report their concerns.</w:t>
      </w:r>
    </w:p>
    <w:p w14:paraId="3A647A8D" w14:textId="77777777" w:rsidR="00443C56" w:rsidRPr="009749B6" w:rsidRDefault="00443C56" w:rsidP="002B1D91">
      <w:pPr>
        <w:rPr>
          <w:rFonts w:asciiTheme="majorHAnsi" w:hAnsiTheme="majorHAnsi" w:cstheme="majorHAnsi"/>
          <w:b/>
          <w:sz w:val="22"/>
          <w:szCs w:val="22"/>
        </w:rPr>
      </w:pPr>
    </w:p>
    <w:p w14:paraId="3BBE35AF" w14:textId="77777777" w:rsidR="00443C56" w:rsidRPr="009749B6" w:rsidRDefault="00443C56" w:rsidP="002B1D91">
      <w:pPr>
        <w:rPr>
          <w:rFonts w:asciiTheme="majorHAnsi" w:hAnsiTheme="majorHAnsi" w:cstheme="majorHAnsi"/>
          <w:sz w:val="22"/>
          <w:szCs w:val="22"/>
        </w:rPr>
      </w:pPr>
      <w:r w:rsidRPr="009749B6">
        <w:rPr>
          <w:rFonts w:asciiTheme="majorHAnsi" w:hAnsiTheme="majorHAnsi" w:cstheme="majorHAnsi"/>
          <w:b/>
          <w:sz w:val="22"/>
          <w:szCs w:val="22"/>
        </w:rPr>
        <w:t>Procedure</w:t>
      </w:r>
    </w:p>
    <w:p w14:paraId="0B1E58D6" w14:textId="0D20AE24" w:rsidR="00443C56" w:rsidRPr="009749B6" w:rsidRDefault="00443C56" w:rsidP="002B1D91">
      <w:pPr>
        <w:rPr>
          <w:rFonts w:asciiTheme="majorHAnsi" w:hAnsiTheme="majorHAnsi" w:cstheme="majorHAnsi"/>
          <w:sz w:val="22"/>
          <w:szCs w:val="22"/>
        </w:rPr>
      </w:pPr>
      <w:r w:rsidRPr="009749B6">
        <w:rPr>
          <w:rFonts w:asciiTheme="majorHAnsi" w:hAnsiTheme="majorHAnsi" w:cstheme="majorHAnsi"/>
          <w:sz w:val="22"/>
          <w:szCs w:val="22"/>
        </w:rPr>
        <w:t xml:space="preserve">If a staff member who works for </w:t>
      </w:r>
      <w:r w:rsidR="00EA400D" w:rsidRPr="009749B6">
        <w:rPr>
          <w:rFonts w:asciiTheme="majorHAnsi" w:hAnsiTheme="majorHAnsi" w:cstheme="majorHAnsi"/>
          <w:sz w:val="22"/>
          <w:szCs w:val="22"/>
        </w:rPr>
        <w:t>Denmead Day Care LTD:</w:t>
      </w:r>
    </w:p>
    <w:p w14:paraId="2642D08D" w14:textId="77777777" w:rsidR="00443C56" w:rsidRPr="009749B6" w:rsidRDefault="003D53BE" w:rsidP="002B1D91">
      <w:pPr>
        <w:pStyle w:val="ListParagraph"/>
        <w:numPr>
          <w:ilvl w:val="0"/>
          <w:numId w:val="2"/>
        </w:numPr>
        <w:suppressAutoHyphens/>
        <w:rPr>
          <w:rFonts w:asciiTheme="majorHAnsi" w:hAnsiTheme="majorHAnsi" w:cstheme="majorHAnsi"/>
          <w:sz w:val="22"/>
          <w:szCs w:val="22"/>
        </w:rPr>
      </w:pPr>
      <w:r w:rsidRPr="009749B6">
        <w:rPr>
          <w:rFonts w:asciiTheme="majorHAnsi" w:hAnsiTheme="majorHAnsi" w:cstheme="majorHAnsi"/>
          <w:sz w:val="22"/>
          <w:szCs w:val="22"/>
        </w:rPr>
        <w:t>Behave</w:t>
      </w:r>
      <w:r w:rsidR="00443C56" w:rsidRPr="009749B6">
        <w:rPr>
          <w:rFonts w:asciiTheme="majorHAnsi" w:hAnsiTheme="majorHAnsi" w:cstheme="majorHAnsi"/>
          <w:sz w:val="22"/>
          <w:szCs w:val="22"/>
        </w:rPr>
        <w:t xml:space="preserve"> in a way that has harmed or may have harmed a child</w:t>
      </w:r>
    </w:p>
    <w:p w14:paraId="6C477DA6" w14:textId="6680AB78" w:rsidR="00443C56" w:rsidRPr="009749B6" w:rsidRDefault="003D53BE" w:rsidP="002B1D91">
      <w:pPr>
        <w:pStyle w:val="ListParagraph"/>
        <w:numPr>
          <w:ilvl w:val="0"/>
          <w:numId w:val="2"/>
        </w:numPr>
        <w:suppressAutoHyphens/>
        <w:rPr>
          <w:rFonts w:asciiTheme="majorHAnsi" w:hAnsiTheme="majorHAnsi" w:cstheme="majorHAnsi"/>
          <w:sz w:val="22"/>
          <w:szCs w:val="22"/>
        </w:rPr>
      </w:pPr>
      <w:r w:rsidRPr="009749B6">
        <w:rPr>
          <w:rFonts w:asciiTheme="majorHAnsi" w:hAnsiTheme="majorHAnsi" w:cstheme="majorHAnsi"/>
          <w:sz w:val="22"/>
          <w:szCs w:val="22"/>
        </w:rPr>
        <w:t>Possibly</w:t>
      </w:r>
      <w:r w:rsidR="00443C56" w:rsidRPr="009749B6">
        <w:rPr>
          <w:rFonts w:asciiTheme="majorHAnsi" w:hAnsiTheme="majorHAnsi" w:cstheme="majorHAnsi"/>
          <w:sz w:val="22"/>
          <w:szCs w:val="22"/>
        </w:rPr>
        <w:t xml:space="preserve"> commit</w:t>
      </w:r>
      <w:r w:rsidR="009749B6" w:rsidRPr="009749B6">
        <w:rPr>
          <w:rFonts w:asciiTheme="majorHAnsi" w:hAnsiTheme="majorHAnsi" w:cstheme="majorHAnsi"/>
          <w:sz w:val="22"/>
          <w:szCs w:val="22"/>
        </w:rPr>
        <w:t>s</w:t>
      </w:r>
      <w:r w:rsidR="00443C56" w:rsidRPr="009749B6">
        <w:rPr>
          <w:rFonts w:asciiTheme="majorHAnsi" w:hAnsiTheme="majorHAnsi" w:cstheme="majorHAnsi"/>
          <w:sz w:val="22"/>
          <w:szCs w:val="22"/>
        </w:rPr>
        <w:t xml:space="preserve"> a criminal offence against or related to a child</w:t>
      </w:r>
    </w:p>
    <w:p w14:paraId="0DAC2DA3" w14:textId="77777777" w:rsidR="00443C56" w:rsidRPr="009749B6" w:rsidRDefault="003D53BE" w:rsidP="002B1D91">
      <w:pPr>
        <w:pStyle w:val="ListParagraph"/>
        <w:numPr>
          <w:ilvl w:val="0"/>
          <w:numId w:val="2"/>
        </w:numPr>
        <w:suppressAutoHyphens/>
        <w:rPr>
          <w:rFonts w:asciiTheme="majorHAnsi" w:hAnsiTheme="majorHAnsi" w:cstheme="majorHAnsi"/>
          <w:sz w:val="22"/>
          <w:szCs w:val="22"/>
        </w:rPr>
      </w:pPr>
      <w:r w:rsidRPr="009749B6">
        <w:rPr>
          <w:rFonts w:asciiTheme="majorHAnsi" w:hAnsiTheme="majorHAnsi" w:cstheme="majorHAnsi"/>
          <w:sz w:val="22"/>
          <w:szCs w:val="22"/>
        </w:rPr>
        <w:t>Behaves</w:t>
      </w:r>
      <w:r w:rsidR="00443C56" w:rsidRPr="009749B6">
        <w:rPr>
          <w:rFonts w:asciiTheme="majorHAnsi" w:hAnsiTheme="majorHAnsi" w:cstheme="majorHAnsi"/>
          <w:sz w:val="22"/>
          <w:szCs w:val="22"/>
        </w:rPr>
        <w:t xml:space="preserve"> in a way that is considered unsuitable to work with children</w:t>
      </w:r>
    </w:p>
    <w:p w14:paraId="215F8216" w14:textId="77777777" w:rsidR="00443C56" w:rsidRPr="009749B6" w:rsidRDefault="00443C56" w:rsidP="002B1D91">
      <w:pPr>
        <w:pStyle w:val="ListParagraph"/>
        <w:rPr>
          <w:rFonts w:asciiTheme="majorHAnsi" w:hAnsiTheme="majorHAnsi" w:cstheme="majorHAnsi"/>
          <w:sz w:val="22"/>
          <w:szCs w:val="22"/>
        </w:rPr>
      </w:pPr>
    </w:p>
    <w:p w14:paraId="680E3E7C" w14:textId="77777777" w:rsidR="00443C56" w:rsidRPr="009749B6" w:rsidRDefault="009462F9" w:rsidP="002B1D91">
      <w:pPr>
        <w:pStyle w:val="ListParagraph"/>
        <w:rPr>
          <w:rFonts w:asciiTheme="majorHAnsi" w:hAnsiTheme="majorHAnsi" w:cstheme="majorHAnsi"/>
          <w:b/>
          <w:sz w:val="22"/>
          <w:szCs w:val="22"/>
        </w:rPr>
      </w:pPr>
      <w:r w:rsidRPr="009749B6">
        <w:rPr>
          <w:rFonts w:asciiTheme="majorHAnsi" w:hAnsiTheme="majorHAnsi" w:cstheme="majorHAnsi"/>
          <w:sz w:val="22"/>
          <w:szCs w:val="22"/>
        </w:rPr>
        <w:t>Then staff have</w:t>
      </w:r>
      <w:r w:rsidR="00443C56" w:rsidRPr="009749B6">
        <w:rPr>
          <w:rFonts w:asciiTheme="majorHAnsi" w:hAnsiTheme="majorHAnsi" w:cstheme="majorHAnsi"/>
          <w:sz w:val="22"/>
          <w:szCs w:val="22"/>
        </w:rPr>
        <w:t xml:space="preserve"> the right to phone the Local Designated Officer (LADO). A LADO is responsible for </w:t>
      </w:r>
      <w:r w:rsidR="004068D7" w:rsidRPr="009749B6">
        <w:rPr>
          <w:rFonts w:asciiTheme="majorHAnsi" w:hAnsiTheme="majorHAnsi" w:cstheme="majorHAnsi"/>
          <w:sz w:val="22"/>
          <w:szCs w:val="22"/>
        </w:rPr>
        <w:t>overseeing</w:t>
      </w:r>
      <w:r w:rsidR="00443C56" w:rsidRPr="009749B6">
        <w:rPr>
          <w:rFonts w:asciiTheme="majorHAnsi" w:hAnsiTheme="majorHAnsi" w:cstheme="majorHAnsi"/>
          <w:sz w:val="22"/>
          <w:szCs w:val="22"/>
        </w:rPr>
        <w:t xml:space="preserve"> individual cases as listed above this is not only for staff but also for volunteers.</w:t>
      </w:r>
    </w:p>
    <w:p w14:paraId="0580199B" w14:textId="77777777" w:rsidR="00443C56" w:rsidRPr="009749B6" w:rsidRDefault="00443C56" w:rsidP="002B1D91">
      <w:pPr>
        <w:pStyle w:val="ListParagraph"/>
        <w:rPr>
          <w:rFonts w:asciiTheme="majorHAnsi" w:hAnsiTheme="majorHAnsi" w:cstheme="majorHAnsi"/>
          <w:b/>
          <w:sz w:val="22"/>
          <w:szCs w:val="22"/>
        </w:rPr>
      </w:pPr>
    </w:p>
    <w:p w14:paraId="1E62FAC5" w14:textId="77777777" w:rsidR="00443C56" w:rsidRPr="009749B6" w:rsidRDefault="00FF0EC5" w:rsidP="002B1D91">
      <w:pPr>
        <w:rPr>
          <w:rFonts w:asciiTheme="majorHAnsi" w:hAnsiTheme="majorHAnsi" w:cstheme="majorHAnsi"/>
          <w:b/>
          <w:sz w:val="22"/>
          <w:szCs w:val="22"/>
        </w:rPr>
      </w:pPr>
      <w:r w:rsidRPr="009749B6">
        <w:rPr>
          <w:rFonts w:asciiTheme="majorHAnsi" w:hAnsiTheme="majorHAnsi" w:cstheme="majorHAnsi"/>
          <w:b/>
          <w:sz w:val="22"/>
          <w:szCs w:val="22"/>
        </w:rPr>
        <w:t xml:space="preserve">Mark Blackwell: East Hampshire, </w:t>
      </w:r>
      <w:proofErr w:type="spellStart"/>
      <w:r w:rsidRPr="009749B6">
        <w:rPr>
          <w:rFonts w:asciiTheme="majorHAnsi" w:hAnsiTheme="majorHAnsi" w:cstheme="majorHAnsi"/>
          <w:b/>
          <w:sz w:val="22"/>
          <w:szCs w:val="22"/>
        </w:rPr>
        <w:t>Fareham</w:t>
      </w:r>
      <w:proofErr w:type="spellEnd"/>
      <w:r w:rsidRPr="009749B6">
        <w:rPr>
          <w:rFonts w:asciiTheme="majorHAnsi" w:hAnsiTheme="majorHAnsi" w:cstheme="majorHAnsi"/>
          <w:b/>
          <w:sz w:val="22"/>
          <w:szCs w:val="22"/>
        </w:rPr>
        <w:t xml:space="preserve">, </w:t>
      </w:r>
      <w:proofErr w:type="spellStart"/>
      <w:r w:rsidRPr="009749B6">
        <w:rPr>
          <w:rFonts w:asciiTheme="majorHAnsi" w:hAnsiTheme="majorHAnsi" w:cstheme="majorHAnsi"/>
          <w:b/>
          <w:sz w:val="22"/>
          <w:szCs w:val="22"/>
        </w:rPr>
        <w:t>Gosport</w:t>
      </w:r>
      <w:proofErr w:type="spellEnd"/>
      <w:r w:rsidRPr="009749B6">
        <w:rPr>
          <w:rFonts w:asciiTheme="majorHAnsi" w:hAnsiTheme="majorHAnsi" w:cstheme="majorHAnsi"/>
          <w:b/>
          <w:sz w:val="22"/>
          <w:szCs w:val="22"/>
        </w:rPr>
        <w:t xml:space="preserve">, </w:t>
      </w:r>
      <w:proofErr w:type="spellStart"/>
      <w:proofErr w:type="gramStart"/>
      <w:r w:rsidRPr="009749B6">
        <w:rPr>
          <w:rFonts w:asciiTheme="majorHAnsi" w:hAnsiTheme="majorHAnsi" w:cstheme="majorHAnsi"/>
          <w:b/>
          <w:sz w:val="22"/>
          <w:szCs w:val="22"/>
        </w:rPr>
        <w:t>Havant</w:t>
      </w:r>
      <w:proofErr w:type="spellEnd"/>
      <w:proofErr w:type="gramEnd"/>
      <w:r w:rsidRPr="009749B6">
        <w:rPr>
          <w:rFonts w:asciiTheme="majorHAnsi" w:hAnsiTheme="majorHAnsi" w:cstheme="majorHAnsi"/>
          <w:b/>
          <w:sz w:val="22"/>
          <w:szCs w:val="22"/>
        </w:rPr>
        <w:t xml:space="preserve"> and Hart</w:t>
      </w:r>
      <w:r w:rsidR="00443C56" w:rsidRPr="009749B6">
        <w:rPr>
          <w:rFonts w:asciiTheme="majorHAnsi" w:hAnsiTheme="majorHAnsi" w:cstheme="majorHAnsi"/>
          <w:b/>
          <w:sz w:val="22"/>
          <w:szCs w:val="22"/>
        </w:rPr>
        <w:t xml:space="preserve"> is our local </w:t>
      </w:r>
      <w:r w:rsidR="004141A0" w:rsidRPr="009749B6">
        <w:rPr>
          <w:rFonts w:asciiTheme="majorHAnsi" w:hAnsiTheme="majorHAnsi" w:cstheme="majorHAnsi"/>
          <w:b/>
          <w:sz w:val="22"/>
          <w:szCs w:val="22"/>
        </w:rPr>
        <w:t>LADO:</w:t>
      </w:r>
      <w:r w:rsidR="00443C56" w:rsidRPr="009749B6">
        <w:rPr>
          <w:rFonts w:asciiTheme="majorHAnsi" w:hAnsiTheme="majorHAnsi" w:cstheme="majorHAnsi"/>
          <w:b/>
          <w:sz w:val="22"/>
          <w:szCs w:val="22"/>
        </w:rPr>
        <w:t xml:space="preserve"> 01962 876364 (if he is not available then you can contact Barbara Piddington who is his colleague)</w:t>
      </w:r>
    </w:p>
    <w:p w14:paraId="563B1887" w14:textId="77777777" w:rsidR="00443C56" w:rsidRPr="009749B6" w:rsidRDefault="00443C56" w:rsidP="002B1D91">
      <w:pPr>
        <w:pStyle w:val="ListParagraph"/>
        <w:rPr>
          <w:rFonts w:asciiTheme="majorHAnsi" w:hAnsiTheme="majorHAnsi" w:cstheme="majorHAnsi"/>
          <w:b/>
          <w:sz w:val="22"/>
          <w:szCs w:val="22"/>
        </w:rPr>
      </w:pPr>
    </w:p>
    <w:p w14:paraId="3428DF64" w14:textId="77777777" w:rsidR="00443C56" w:rsidRPr="009749B6" w:rsidRDefault="00443C56" w:rsidP="002B1D91">
      <w:pPr>
        <w:pStyle w:val="ListParagraph"/>
        <w:rPr>
          <w:rFonts w:asciiTheme="majorHAnsi" w:hAnsiTheme="majorHAnsi" w:cstheme="majorHAnsi"/>
          <w:b/>
          <w:sz w:val="22"/>
          <w:szCs w:val="22"/>
        </w:rPr>
      </w:pPr>
      <w:r w:rsidRPr="009749B6">
        <w:rPr>
          <w:rFonts w:asciiTheme="majorHAnsi" w:hAnsiTheme="majorHAnsi" w:cstheme="majorHAnsi"/>
          <w:b/>
          <w:sz w:val="22"/>
          <w:szCs w:val="22"/>
        </w:rPr>
        <w:lastRenderedPageBreak/>
        <w:t>Both LADO officers will liaise with social services and the police.</w:t>
      </w:r>
    </w:p>
    <w:p w14:paraId="1F0ECBD5" w14:textId="77777777" w:rsidR="00443C56" w:rsidRPr="009749B6" w:rsidRDefault="00443C56" w:rsidP="002B1D91">
      <w:pPr>
        <w:pStyle w:val="ListParagraph"/>
        <w:ind w:left="0"/>
        <w:rPr>
          <w:rFonts w:asciiTheme="majorHAnsi" w:hAnsiTheme="majorHAnsi" w:cstheme="majorHAnsi"/>
          <w:b/>
          <w:sz w:val="22"/>
          <w:szCs w:val="22"/>
        </w:rPr>
      </w:pPr>
    </w:p>
    <w:p w14:paraId="15AE6F51" w14:textId="77777777" w:rsidR="00443C56" w:rsidRPr="009749B6" w:rsidRDefault="00443C56" w:rsidP="002B1D91">
      <w:pPr>
        <w:pStyle w:val="ListParagraph"/>
        <w:ind w:left="0"/>
        <w:rPr>
          <w:rFonts w:asciiTheme="majorHAnsi" w:hAnsiTheme="majorHAnsi" w:cstheme="majorHAnsi"/>
          <w:b/>
          <w:sz w:val="22"/>
          <w:szCs w:val="22"/>
        </w:rPr>
      </w:pPr>
      <w:proofErr w:type="spellStart"/>
      <w:r w:rsidRPr="009749B6">
        <w:rPr>
          <w:rFonts w:asciiTheme="majorHAnsi" w:hAnsiTheme="majorHAnsi" w:cstheme="majorHAnsi"/>
          <w:b/>
          <w:sz w:val="22"/>
          <w:szCs w:val="22"/>
        </w:rPr>
        <w:t>Ofsted</w:t>
      </w:r>
      <w:proofErr w:type="spellEnd"/>
      <w:r w:rsidRPr="009749B6">
        <w:rPr>
          <w:rFonts w:asciiTheme="majorHAnsi" w:hAnsiTheme="majorHAnsi" w:cstheme="majorHAnsi"/>
          <w:b/>
          <w:sz w:val="22"/>
          <w:szCs w:val="22"/>
        </w:rPr>
        <w:t xml:space="preserve"> also have a whistleblowing number or email address and must always be contacted if there are allegations of abuse against the staff</w:t>
      </w:r>
    </w:p>
    <w:p w14:paraId="5FF12E19" w14:textId="77777777" w:rsidR="00443C56" w:rsidRPr="009749B6" w:rsidRDefault="00443C56" w:rsidP="002B1D91">
      <w:pPr>
        <w:spacing w:after="144"/>
        <w:textAlignment w:val="baseline"/>
        <w:rPr>
          <w:rFonts w:asciiTheme="majorHAnsi" w:eastAsia="Times New Roman" w:hAnsiTheme="majorHAnsi" w:cstheme="majorHAnsi"/>
          <w:b/>
          <w:color w:val="222222"/>
          <w:sz w:val="22"/>
          <w:szCs w:val="22"/>
          <w:lang w:eastAsia="en-GB"/>
        </w:rPr>
      </w:pPr>
      <w:proofErr w:type="spellStart"/>
      <w:r w:rsidRPr="009749B6">
        <w:rPr>
          <w:rFonts w:asciiTheme="majorHAnsi" w:hAnsiTheme="majorHAnsi" w:cstheme="majorHAnsi"/>
          <w:b/>
          <w:sz w:val="22"/>
          <w:szCs w:val="22"/>
        </w:rPr>
        <w:t>Ofsted</w:t>
      </w:r>
      <w:proofErr w:type="spellEnd"/>
      <w:r w:rsidRPr="009749B6">
        <w:rPr>
          <w:rFonts w:asciiTheme="majorHAnsi" w:hAnsiTheme="majorHAnsi" w:cstheme="majorHAnsi"/>
          <w:b/>
          <w:sz w:val="22"/>
          <w:szCs w:val="22"/>
        </w:rPr>
        <w:t xml:space="preserve"> </w:t>
      </w:r>
      <w:r w:rsidRPr="009749B6">
        <w:rPr>
          <w:rFonts w:asciiTheme="majorHAnsi" w:eastAsia="Times New Roman" w:hAnsiTheme="majorHAnsi" w:cstheme="majorHAnsi"/>
          <w:b/>
          <w:color w:val="222222"/>
          <w:sz w:val="22"/>
          <w:szCs w:val="22"/>
          <w:lang w:eastAsia="en-GB"/>
        </w:rPr>
        <w:t>Call us on 0300 123 3155 (Monday to Friday from 8.00am to 6.00pm).</w:t>
      </w:r>
    </w:p>
    <w:p w14:paraId="42824D59" w14:textId="77777777" w:rsidR="00443C56" w:rsidRPr="009749B6" w:rsidRDefault="00F43C23" w:rsidP="002B1D91">
      <w:pPr>
        <w:textAlignment w:val="baseline"/>
        <w:rPr>
          <w:rFonts w:asciiTheme="majorHAnsi" w:eastAsia="Times New Roman" w:hAnsiTheme="majorHAnsi" w:cstheme="majorHAnsi"/>
          <w:color w:val="222222"/>
          <w:sz w:val="22"/>
          <w:szCs w:val="22"/>
          <w:lang w:eastAsia="en-GB"/>
        </w:rPr>
      </w:pPr>
      <w:r w:rsidRPr="009749B6">
        <w:rPr>
          <w:rFonts w:asciiTheme="majorHAnsi" w:eastAsia="Times New Roman" w:hAnsiTheme="majorHAnsi" w:cstheme="majorHAnsi"/>
          <w:b/>
          <w:color w:val="222222"/>
          <w:sz w:val="22"/>
          <w:szCs w:val="22"/>
          <w:lang w:eastAsia="en-GB"/>
        </w:rPr>
        <w:t xml:space="preserve">Email </w:t>
      </w:r>
      <w:r w:rsidR="00443C56" w:rsidRPr="009749B6">
        <w:rPr>
          <w:rFonts w:asciiTheme="majorHAnsi" w:eastAsia="Times New Roman" w:hAnsiTheme="majorHAnsi" w:cstheme="majorHAnsi"/>
          <w:b/>
          <w:color w:val="222222"/>
          <w:sz w:val="22"/>
          <w:szCs w:val="22"/>
          <w:lang w:eastAsia="en-GB"/>
        </w:rPr>
        <w:t>at </w:t>
      </w:r>
      <w:hyperlink r:id="rId13" w:history="1">
        <w:r w:rsidR="00443C56" w:rsidRPr="009749B6">
          <w:rPr>
            <w:rStyle w:val="Hyperlink"/>
            <w:rFonts w:asciiTheme="majorHAnsi" w:hAnsiTheme="majorHAnsi" w:cstheme="majorHAnsi"/>
            <w:b/>
            <w:sz w:val="22"/>
            <w:szCs w:val="22"/>
          </w:rPr>
          <w:t>whistleblowing@ofsted.gov.uk</w:t>
        </w:r>
      </w:hyperlink>
      <w:r w:rsidR="00443C56" w:rsidRPr="009749B6">
        <w:rPr>
          <w:rFonts w:asciiTheme="majorHAnsi" w:eastAsia="Times New Roman" w:hAnsiTheme="majorHAnsi" w:cstheme="majorHAnsi"/>
          <w:color w:val="222222"/>
          <w:sz w:val="22"/>
          <w:szCs w:val="22"/>
          <w:lang w:eastAsia="en-GB"/>
        </w:rPr>
        <w:t>.</w:t>
      </w:r>
    </w:p>
    <w:p w14:paraId="1BDE2820" w14:textId="77777777" w:rsidR="00443C56" w:rsidRPr="009749B6" w:rsidRDefault="00443C56" w:rsidP="002B1D91">
      <w:pPr>
        <w:ind w:left="360"/>
        <w:textAlignment w:val="baseline"/>
        <w:rPr>
          <w:rFonts w:asciiTheme="majorHAnsi" w:eastAsia="Times New Roman" w:hAnsiTheme="majorHAnsi" w:cstheme="majorHAnsi"/>
          <w:color w:val="222222"/>
          <w:sz w:val="22"/>
          <w:szCs w:val="22"/>
          <w:lang w:eastAsia="en-GB"/>
        </w:rPr>
      </w:pPr>
    </w:p>
    <w:p w14:paraId="34B61078" w14:textId="77777777" w:rsidR="00443C56" w:rsidRPr="009749B6" w:rsidRDefault="00443C56" w:rsidP="002B1D91">
      <w:pPr>
        <w:pStyle w:val="ListParagraph"/>
        <w:ind w:left="0"/>
        <w:rPr>
          <w:rFonts w:asciiTheme="majorHAnsi" w:hAnsiTheme="majorHAnsi" w:cstheme="majorHAnsi"/>
          <w:b/>
          <w:sz w:val="22"/>
          <w:szCs w:val="22"/>
        </w:rPr>
      </w:pPr>
      <w:r w:rsidRPr="009749B6">
        <w:rPr>
          <w:rFonts w:asciiTheme="majorHAnsi" w:hAnsiTheme="majorHAnsi" w:cstheme="majorHAnsi"/>
          <w:b/>
          <w:sz w:val="22"/>
          <w:szCs w:val="22"/>
        </w:rPr>
        <w:t>Social services can be contacted for advice if you are not entirely sure what you think or heard</w:t>
      </w:r>
    </w:p>
    <w:p w14:paraId="47A291F4" w14:textId="77777777" w:rsidR="00443C56" w:rsidRPr="009749B6" w:rsidRDefault="00443C56" w:rsidP="002B1D91">
      <w:pPr>
        <w:pStyle w:val="ListParagraph"/>
        <w:ind w:left="0"/>
        <w:rPr>
          <w:rFonts w:asciiTheme="majorHAnsi" w:hAnsiTheme="majorHAnsi" w:cstheme="majorHAnsi"/>
          <w:b/>
          <w:sz w:val="22"/>
          <w:szCs w:val="22"/>
        </w:rPr>
      </w:pPr>
    </w:p>
    <w:p w14:paraId="42C6069F" w14:textId="77777777" w:rsidR="00443C56" w:rsidRPr="009749B6" w:rsidRDefault="00FB2144" w:rsidP="002B1D91">
      <w:pPr>
        <w:pStyle w:val="NormalWeb"/>
        <w:spacing w:before="67" w:after="218"/>
        <w:rPr>
          <w:rStyle w:val="Strong"/>
          <w:rFonts w:asciiTheme="majorHAnsi" w:hAnsiTheme="majorHAnsi" w:cstheme="majorHAnsi"/>
          <w:b w:val="0"/>
          <w:color w:val="000000"/>
          <w:sz w:val="22"/>
          <w:szCs w:val="22"/>
        </w:rPr>
      </w:pPr>
      <w:hyperlink r:id="rId14" w:history="1">
        <w:r w:rsidR="00443C56" w:rsidRPr="009749B6">
          <w:rPr>
            <w:rStyle w:val="Hyperlink"/>
            <w:rFonts w:asciiTheme="majorHAnsi" w:hAnsiTheme="majorHAnsi" w:cstheme="majorHAnsi"/>
            <w:b/>
            <w:sz w:val="22"/>
            <w:szCs w:val="22"/>
          </w:rPr>
          <w:t>childrens.services@hants.gov.uk</w:t>
        </w:r>
      </w:hyperlink>
    </w:p>
    <w:p w14:paraId="41F8D874" w14:textId="77777777" w:rsidR="00443C56" w:rsidRPr="009749B6" w:rsidRDefault="00443C56" w:rsidP="002B1D91">
      <w:pPr>
        <w:pStyle w:val="NormalWeb"/>
        <w:spacing w:before="67" w:after="218"/>
        <w:rPr>
          <w:rFonts w:asciiTheme="majorHAnsi" w:hAnsiTheme="majorHAnsi" w:cstheme="majorHAnsi"/>
          <w:color w:val="000000"/>
          <w:sz w:val="22"/>
          <w:szCs w:val="22"/>
        </w:rPr>
      </w:pPr>
      <w:r w:rsidRPr="009749B6">
        <w:rPr>
          <w:rStyle w:val="Strong"/>
          <w:rFonts w:asciiTheme="majorHAnsi" w:hAnsiTheme="majorHAnsi" w:cstheme="majorHAnsi"/>
          <w:color w:val="000000"/>
          <w:sz w:val="22"/>
          <w:szCs w:val="22"/>
        </w:rPr>
        <w:t>Please note</w:t>
      </w:r>
      <w:r w:rsidRPr="009749B6">
        <w:rPr>
          <w:rFonts w:asciiTheme="majorHAnsi" w:hAnsiTheme="majorHAnsi" w:cstheme="majorHAnsi"/>
          <w:color w:val="000000"/>
          <w:sz w:val="22"/>
          <w:szCs w:val="22"/>
        </w:rPr>
        <w:t xml:space="preserve">: Emails are dealt with during normal office hours Monday to Friday. At other times please telephone 0845 603 5620           </w:t>
      </w:r>
    </w:p>
    <w:p w14:paraId="0294BA0E" w14:textId="77777777" w:rsidR="00443C56" w:rsidRPr="009749B6" w:rsidRDefault="00443C56" w:rsidP="002B1D91">
      <w:pPr>
        <w:pStyle w:val="NormalWeb"/>
        <w:spacing w:before="67" w:after="218"/>
        <w:rPr>
          <w:rFonts w:asciiTheme="majorHAnsi" w:hAnsiTheme="majorHAnsi" w:cstheme="majorHAnsi"/>
          <w:color w:val="000000"/>
          <w:sz w:val="22"/>
          <w:szCs w:val="22"/>
        </w:rPr>
      </w:pPr>
      <w:r w:rsidRPr="009749B6">
        <w:rPr>
          <w:rFonts w:asciiTheme="majorHAnsi" w:hAnsiTheme="majorHAnsi" w:cstheme="majorHAnsi"/>
          <w:color w:val="000000"/>
          <w:sz w:val="22"/>
          <w:szCs w:val="22"/>
        </w:rPr>
        <w:t xml:space="preserve">For out of hours </w:t>
      </w:r>
    </w:p>
    <w:p w14:paraId="1EB24B62" w14:textId="77777777" w:rsidR="00443C56" w:rsidRPr="009749B6" w:rsidRDefault="00443C56" w:rsidP="002B1D91">
      <w:pPr>
        <w:pStyle w:val="NormalWeb"/>
        <w:spacing w:before="67" w:after="218"/>
        <w:rPr>
          <w:rStyle w:val="apple-converted-space"/>
          <w:rFonts w:asciiTheme="majorHAnsi" w:hAnsiTheme="majorHAnsi" w:cstheme="majorHAnsi"/>
          <w:b/>
          <w:color w:val="000000"/>
          <w:sz w:val="22"/>
          <w:szCs w:val="22"/>
        </w:rPr>
      </w:pPr>
      <w:r w:rsidRPr="009749B6">
        <w:rPr>
          <w:rFonts w:asciiTheme="majorHAnsi" w:hAnsiTheme="majorHAnsi" w:cstheme="majorHAnsi"/>
          <w:b/>
          <w:color w:val="000000"/>
          <w:sz w:val="22"/>
          <w:szCs w:val="22"/>
        </w:rPr>
        <w:t>0845 600 4555</w:t>
      </w:r>
      <w:r w:rsidRPr="009749B6">
        <w:rPr>
          <w:rStyle w:val="apple-converted-space"/>
          <w:rFonts w:asciiTheme="majorHAnsi" w:hAnsiTheme="majorHAnsi" w:cstheme="majorHAnsi"/>
          <w:b/>
          <w:color w:val="000000"/>
          <w:sz w:val="22"/>
          <w:szCs w:val="22"/>
        </w:rPr>
        <w:t>   If it is an emergency call 999</w:t>
      </w:r>
    </w:p>
    <w:p w14:paraId="179E7337" w14:textId="77777777" w:rsidR="009749B6" w:rsidRPr="009749B6" w:rsidRDefault="009749B6" w:rsidP="002B1D91">
      <w:pPr>
        <w:spacing w:before="41"/>
        <w:ind w:left="100" w:right="128"/>
        <w:rPr>
          <w:rFonts w:asciiTheme="majorHAnsi" w:hAnsiTheme="majorHAnsi" w:cstheme="majorHAnsi"/>
          <w:b/>
          <w:sz w:val="22"/>
          <w:szCs w:val="22"/>
        </w:rPr>
      </w:pPr>
    </w:p>
    <w:p w14:paraId="2B99103C" w14:textId="713EF734" w:rsidR="00FF0EC5" w:rsidRPr="009749B6" w:rsidRDefault="00FF0EC5" w:rsidP="002B1D91">
      <w:pPr>
        <w:spacing w:before="41"/>
        <w:ind w:left="100" w:right="128"/>
        <w:rPr>
          <w:rFonts w:asciiTheme="majorHAnsi" w:eastAsia="Calibri" w:hAnsiTheme="majorHAnsi" w:cstheme="majorHAnsi"/>
          <w:sz w:val="22"/>
          <w:szCs w:val="22"/>
        </w:rPr>
      </w:pPr>
      <w:r w:rsidRPr="009749B6">
        <w:rPr>
          <w:rFonts w:asciiTheme="majorHAnsi" w:hAnsiTheme="majorHAnsi" w:cstheme="majorHAnsi"/>
          <w:b/>
          <w:sz w:val="22"/>
          <w:szCs w:val="22"/>
        </w:rPr>
        <w:t>Fundamental British Values in the Early</w:t>
      </w:r>
      <w:r w:rsidR="002058DE" w:rsidRPr="009749B6">
        <w:rPr>
          <w:rFonts w:asciiTheme="majorHAnsi" w:hAnsiTheme="majorHAnsi" w:cstheme="majorHAnsi"/>
          <w:b/>
          <w:sz w:val="22"/>
          <w:szCs w:val="22"/>
        </w:rPr>
        <w:t xml:space="preserve"> </w:t>
      </w:r>
      <w:r w:rsidRPr="009749B6">
        <w:rPr>
          <w:rFonts w:asciiTheme="majorHAnsi" w:hAnsiTheme="majorHAnsi" w:cstheme="majorHAnsi"/>
          <w:b/>
          <w:sz w:val="22"/>
          <w:szCs w:val="22"/>
        </w:rPr>
        <w:t>Years</w:t>
      </w:r>
    </w:p>
    <w:p w14:paraId="2A108685" w14:textId="77777777" w:rsidR="00FF0EC5" w:rsidRPr="009749B6" w:rsidRDefault="00FF0EC5" w:rsidP="002B1D91">
      <w:pPr>
        <w:spacing w:before="2"/>
        <w:rPr>
          <w:rFonts w:asciiTheme="majorHAnsi" w:eastAsia="Calibri" w:hAnsiTheme="majorHAnsi" w:cstheme="majorHAnsi"/>
          <w:sz w:val="22"/>
          <w:szCs w:val="22"/>
        </w:rPr>
      </w:pPr>
    </w:p>
    <w:p w14:paraId="5705630C" w14:textId="77777777" w:rsidR="00FF0EC5" w:rsidRPr="009749B6" w:rsidRDefault="00FF0EC5" w:rsidP="002B1D91">
      <w:pPr>
        <w:pStyle w:val="BodyText"/>
        <w:ind w:right="128"/>
        <w:rPr>
          <w:rFonts w:asciiTheme="majorHAnsi" w:hAnsiTheme="majorHAnsi" w:cstheme="majorHAnsi"/>
          <w:sz w:val="22"/>
          <w:szCs w:val="22"/>
        </w:rPr>
      </w:pPr>
      <w:r w:rsidRPr="009749B6">
        <w:rPr>
          <w:rFonts w:asciiTheme="majorHAnsi" w:hAnsiTheme="majorHAnsi" w:cstheme="majorHAnsi"/>
          <w:sz w:val="22"/>
          <w:szCs w:val="22"/>
        </w:rPr>
        <w:t>The fundamental British values of democracy, rule</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 xml:space="preserve">of law, individual liberty, mutual </w:t>
      </w:r>
      <w:proofErr w:type="gramStart"/>
      <w:r w:rsidRPr="009749B6">
        <w:rPr>
          <w:rFonts w:asciiTheme="majorHAnsi" w:hAnsiTheme="majorHAnsi" w:cstheme="majorHAnsi"/>
          <w:sz w:val="22"/>
          <w:szCs w:val="22"/>
        </w:rPr>
        <w:t>respect</w:t>
      </w:r>
      <w:proofErr w:type="gramEnd"/>
      <w:r w:rsidRPr="009749B6">
        <w:rPr>
          <w:rFonts w:asciiTheme="majorHAnsi" w:hAnsiTheme="majorHAnsi" w:cstheme="majorHAnsi"/>
          <w:sz w:val="22"/>
          <w:szCs w:val="22"/>
        </w:rPr>
        <w:t xml:space="preserve"> and tolerance for those with different faiths</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and beliefs are already implicitly embedded in the 2014 Early Years Foundation</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Stage.</w:t>
      </w:r>
    </w:p>
    <w:p w14:paraId="04B5AF2F" w14:textId="77777777" w:rsidR="00FF0EC5" w:rsidRPr="009749B6" w:rsidRDefault="00FF0EC5" w:rsidP="002B1D91">
      <w:pPr>
        <w:spacing w:before="12"/>
        <w:rPr>
          <w:rFonts w:asciiTheme="majorHAnsi" w:eastAsia="Calibri" w:hAnsiTheme="majorHAnsi" w:cstheme="majorHAnsi"/>
          <w:sz w:val="22"/>
          <w:szCs w:val="22"/>
        </w:rPr>
      </w:pPr>
    </w:p>
    <w:p w14:paraId="490E6029" w14:textId="77777777" w:rsidR="00F43C23" w:rsidRPr="009749B6" w:rsidRDefault="00FF0EC5" w:rsidP="002B1D91">
      <w:pPr>
        <w:pStyle w:val="BodyText"/>
        <w:ind w:right="509"/>
        <w:rPr>
          <w:rFonts w:asciiTheme="majorHAnsi" w:hAnsiTheme="majorHAnsi" w:cstheme="majorHAnsi"/>
          <w:sz w:val="22"/>
          <w:szCs w:val="22"/>
        </w:rPr>
      </w:pPr>
      <w:r w:rsidRPr="009749B6">
        <w:rPr>
          <w:rFonts w:asciiTheme="majorHAnsi" w:hAnsiTheme="majorHAnsi" w:cstheme="majorHAnsi"/>
          <w:sz w:val="22"/>
          <w:szCs w:val="22"/>
        </w:rPr>
        <w:t>Separately, the Counter Terrorism and Security Act also places a duty on early</w:t>
      </w:r>
      <w:r w:rsidR="002058DE" w:rsidRPr="009749B6">
        <w:rPr>
          <w:rFonts w:asciiTheme="majorHAnsi" w:hAnsiTheme="majorHAnsi" w:cstheme="majorHAnsi"/>
          <w:sz w:val="22"/>
          <w:szCs w:val="22"/>
        </w:rPr>
        <w:t xml:space="preserve"> </w:t>
      </w:r>
      <w:r w:rsidR="00F43C23" w:rsidRPr="009749B6">
        <w:rPr>
          <w:rFonts w:asciiTheme="majorHAnsi" w:hAnsiTheme="majorHAnsi" w:cstheme="majorHAnsi"/>
          <w:sz w:val="22"/>
          <w:szCs w:val="22"/>
        </w:rPr>
        <w:t>years' providers</w:t>
      </w:r>
      <w:r w:rsidRPr="009749B6">
        <w:rPr>
          <w:rFonts w:asciiTheme="majorHAnsi" w:hAnsiTheme="majorHAnsi" w:cstheme="majorHAnsi"/>
          <w:sz w:val="22"/>
          <w:szCs w:val="22"/>
        </w:rPr>
        <w:t xml:space="preserve"> “to have due regard to the need to prevent people from being drawn</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 xml:space="preserve">into </w:t>
      </w:r>
      <w:r w:rsidR="00F43C23" w:rsidRPr="009749B6">
        <w:rPr>
          <w:rFonts w:asciiTheme="majorHAnsi" w:hAnsiTheme="majorHAnsi" w:cstheme="majorHAnsi"/>
          <w:sz w:val="22"/>
          <w:szCs w:val="22"/>
        </w:rPr>
        <w:t xml:space="preserve">terrorism” (the Prevent duty). </w:t>
      </w:r>
    </w:p>
    <w:p w14:paraId="478BE6AD" w14:textId="77777777" w:rsidR="00F43C23" w:rsidRPr="009749B6" w:rsidRDefault="00F43C23" w:rsidP="002B1D91">
      <w:pPr>
        <w:pStyle w:val="BodyText"/>
        <w:ind w:right="509"/>
        <w:rPr>
          <w:rFonts w:asciiTheme="majorHAnsi" w:hAnsiTheme="majorHAnsi" w:cstheme="majorHAnsi"/>
          <w:sz w:val="22"/>
          <w:szCs w:val="22"/>
        </w:rPr>
      </w:pPr>
    </w:p>
    <w:p w14:paraId="5D1D5642" w14:textId="77777777" w:rsidR="00FF0EC5" w:rsidRPr="009749B6" w:rsidRDefault="00FF0EC5" w:rsidP="002B1D91">
      <w:pPr>
        <w:pStyle w:val="BodyText"/>
        <w:ind w:right="509"/>
        <w:rPr>
          <w:rFonts w:asciiTheme="majorHAnsi" w:hAnsiTheme="majorHAnsi" w:cstheme="majorHAnsi"/>
          <w:sz w:val="22"/>
          <w:szCs w:val="22"/>
        </w:rPr>
      </w:pPr>
      <w:r w:rsidRPr="009749B6">
        <w:rPr>
          <w:rFonts w:asciiTheme="majorHAnsi" w:hAnsiTheme="majorHAnsi" w:cstheme="majorHAnsi"/>
          <w:sz w:val="22"/>
          <w:szCs w:val="22"/>
        </w:rPr>
        <w:t>Statutory guidance on the duty is availableat</w:t>
      </w:r>
      <w:hyperlink r:id="rId15">
        <w:r w:rsidRPr="009749B6">
          <w:rPr>
            <w:rFonts w:asciiTheme="majorHAnsi" w:hAnsiTheme="majorHAnsi" w:cstheme="majorHAnsi"/>
            <w:color w:val="0000FF"/>
            <w:sz w:val="22"/>
            <w:szCs w:val="22"/>
            <w:u w:val="single" w:color="0000FF"/>
          </w:rPr>
          <w:t>https://www.gov.uk/government/publications/prevent-duty-guidance</w:t>
        </w:r>
      </w:hyperlink>
      <w:r w:rsidRPr="009749B6">
        <w:rPr>
          <w:rFonts w:asciiTheme="majorHAnsi" w:hAnsiTheme="majorHAnsi" w:cstheme="majorHAnsi"/>
          <w:sz w:val="22"/>
          <w:szCs w:val="22"/>
        </w:rPr>
        <w:t>. D</w:t>
      </w:r>
      <w:r w:rsidR="00F43C23" w:rsidRPr="009749B6">
        <w:rPr>
          <w:rFonts w:asciiTheme="majorHAnsi" w:hAnsiTheme="majorHAnsi" w:cstheme="majorHAnsi"/>
          <w:sz w:val="22"/>
          <w:szCs w:val="22"/>
        </w:rPr>
        <w:t>o</w:t>
      </w:r>
      <w:r w:rsidRPr="009749B6">
        <w:rPr>
          <w:rFonts w:asciiTheme="majorHAnsi" w:hAnsiTheme="majorHAnsi" w:cstheme="majorHAnsi"/>
          <w:sz w:val="22"/>
          <w:szCs w:val="22"/>
        </w:rPr>
        <w:t>fE will</w:t>
      </w:r>
      <w:r w:rsidR="00F43C23" w:rsidRPr="009749B6">
        <w:rPr>
          <w:rFonts w:asciiTheme="majorHAnsi" w:hAnsiTheme="majorHAnsi" w:cstheme="majorHAnsi"/>
          <w:sz w:val="22"/>
          <w:szCs w:val="22"/>
        </w:rPr>
        <w:t>,</w:t>
      </w:r>
      <w:r w:rsidRPr="009749B6">
        <w:rPr>
          <w:rFonts w:asciiTheme="majorHAnsi" w:hAnsiTheme="majorHAnsi" w:cstheme="majorHAnsi"/>
          <w:sz w:val="22"/>
          <w:szCs w:val="22"/>
        </w:rPr>
        <w:t xml:space="preserve"> in</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due</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course</w:t>
      </w:r>
      <w:r w:rsidR="00F43C23" w:rsidRPr="009749B6">
        <w:rPr>
          <w:rFonts w:asciiTheme="majorHAnsi" w:hAnsiTheme="majorHAnsi" w:cstheme="majorHAnsi"/>
          <w:sz w:val="22"/>
          <w:szCs w:val="22"/>
        </w:rPr>
        <w:t>,</w:t>
      </w:r>
      <w:r w:rsidRPr="009749B6">
        <w:rPr>
          <w:rFonts w:asciiTheme="majorHAnsi" w:hAnsiTheme="majorHAnsi" w:cstheme="majorHAnsi"/>
          <w:sz w:val="22"/>
          <w:szCs w:val="22"/>
        </w:rPr>
        <w:t xml:space="preserve"> amend the EYFS to reference providers’ responsibilities in the light of </w:t>
      </w:r>
      <w:r w:rsidR="00F43C23" w:rsidRPr="009749B6">
        <w:rPr>
          <w:rFonts w:asciiTheme="majorHAnsi" w:hAnsiTheme="majorHAnsi" w:cstheme="majorHAnsi"/>
          <w:sz w:val="22"/>
          <w:szCs w:val="22"/>
        </w:rPr>
        <w:t xml:space="preserve">the </w:t>
      </w:r>
      <w:r w:rsidRPr="009749B6">
        <w:rPr>
          <w:rFonts w:asciiTheme="majorHAnsi" w:hAnsiTheme="majorHAnsi" w:cstheme="majorHAnsi"/>
          <w:sz w:val="22"/>
          <w:szCs w:val="22"/>
        </w:rPr>
        <w:t>Prevent duty.</w:t>
      </w:r>
    </w:p>
    <w:p w14:paraId="498312E5" w14:textId="77777777" w:rsidR="00FF0EC5" w:rsidRPr="009749B6" w:rsidRDefault="00FF0EC5" w:rsidP="002B1D91">
      <w:pPr>
        <w:spacing w:before="12"/>
        <w:rPr>
          <w:rFonts w:asciiTheme="majorHAnsi" w:eastAsia="Calibri" w:hAnsiTheme="majorHAnsi" w:cstheme="majorHAnsi"/>
          <w:sz w:val="22"/>
          <w:szCs w:val="22"/>
        </w:rPr>
      </w:pPr>
    </w:p>
    <w:p w14:paraId="4478AAC4" w14:textId="77777777" w:rsidR="00FF0EC5" w:rsidRPr="009749B6" w:rsidRDefault="00FF0EC5" w:rsidP="002B1D91">
      <w:pPr>
        <w:spacing w:before="12"/>
        <w:rPr>
          <w:rFonts w:asciiTheme="majorHAnsi" w:eastAsia="Calibri" w:hAnsiTheme="majorHAnsi" w:cstheme="majorHAnsi"/>
          <w:sz w:val="22"/>
          <w:szCs w:val="22"/>
        </w:rPr>
      </w:pPr>
    </w:p>
    <w:p w14:paraId="643BF74B" w14:textId="77777777" w:rsidR="00FF0EC5" w:rsidRPr="009749B6" w:rsidRDefault="00FF0EC5" w:rsidP="002B1D91">
      <w:pPr>
        <w:pStyle w:val="BodyText"/>
        <w:ind w:right="128"/>
        <w:rPr>
          <w:rFonts w:asciiTheme="majorHAnsi" w:hAnsiTheme="majorHAnsi" w:cstheme="majorHAnsi"/>
          <w:b/>
          <w:sz w:val="22"/>
          <w:szCs w:val="22"/>
        </w:rPr>
      </w:pPr>
      <w:r w:rsidRPr="009749B6">
        <w:rPr>
          <w:rFonts w:asciiTheme="majorHAnsi" w:hAnsiTheme="majorHAnsi" w:cstheme="majorHAnsi"/>
          <w:b/>
          <w:sz w:val="22"/>
          <w:szCs w:val="22"/>
          <w:u w:val="single" w:color="000000"/>
        </w:rPr>
        <w:t>Democracy: making decisions</w:t>
      </w:r>
      <w:r w:rsidR="002058DE" w:rsidRPr="009749B6">
        <w:rPr>
          <w:rFonts w:asciiTheme="majorHAnsi" w:hAnsiTheme="majorHAnsi" w:cstheme="majorHAnsi"/>
          <w:b/>
          <w:sz w:val="22"/>
          <w:szCs w:val="22"/>
          <w:u w:val="single" w:color="000000"/>
        </w:rPr>
        <w:t xml:space="preserve"> </w:t>
      </w:r>
      <w:r w:rsidRPr="009749B6">
        <w:rPr>
          <w:rFonts w:asciiTheme="majorHAnsi" w:hAnsiTheme="majorHAnsi" w:cstheme="majorHAnsi"/>
          <w:b/>
          <w:sz w:val="22"/>
          <w:szCs w:val="22"/>
          <w:u w:val="single" w:color="000000"/>
        </w:rPr>
        <w:t>together</w:t>
      </w:r>
    </w:p>
    <w:p w14:paraId="6B8AED22" w14:textId="77777777" w:rsidR="00FF0EC5" w:rsidRPr="009749B6" w:rsidRDefault="00FF0EC5" w:rsidP="002B1D91">
      <w:pPr>
        <w:spacing w:before="10"/>
        <w:rPr>
          <w:rFonts w:asciiTheme="majorHAnsi" w:eastAsia="Calibri" w:hAnsiTheme="majorHAnsi" w:cstheme="majorHAnsi"/>
          <w:sz w:val="22"/>
          <w:szCs w:val="22"/>
        </w:rPr>
      </w:pPr>
    </w:p>
    <w:p w14:paraId="4BB818FA" w14:textId="77777777" w:rsidR="00FF0EC5" w:rsidRPr="009749B6" w:rsidRDefault="00FF0EC5" w:rsidP="002B1D91">
      <w:pPr>
        <w:pStyle w:val="BodyText"/>
        <w:spacing w:before="51"/>
        <w:ind w:right="128"/>
        <w:rPr>
          <w:rFonts w:asciiTheme="majorHAnsi" w:hAnsiTheme="majorHAnsi" w:cstheme="majorHAnsi"/>
          <w:sz w:val="22"/>
          <w:szCs w:val="22"/>
        </w:rPr>
      </w:pPr>
      <w:r w:rsidRPr="009749B6">
        <w:rPr>
          <w:rFonts w:asciiTheme="majorHAnsi" w:hAnsiTheme="majorHAnsi" w:cstheme="majorHAnsi"/>
          <w:sz w:val="22"/>
          <w:szCs w:val="22"/>
        </w:rPr>
        <w:t>As part of the focus on self-confidence and self-awareness as cited in Personal, Social</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and Emotional</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Development:</w:t>
      </w:r>
    </w:p>
    <w:p w14:paraId="70A310C0" w14:textId="77777777" w:rsidR="00FF0EC5" w:rsidRPr="009749B6" w:rsidRDefault="00FF0EC5" w:rsidP="002B1D91">
      <w:pPr>
        <w:spacing w:before="11"/>
        <w:rPr>
          <w:rFonts w:asciiTheme="majorHAnsi" w:eastAsia="Calibri" w:hAnsiTheme="majorHAnsi" w:cstheme="majorHAnsi"/>
          <w:sz w:val="22"/>
          <w:szCs w:val="22"/>
        </w:rPr>
      </w:pPr>
    </w:p>
    <w:p w14:paraId="3AC67F1A" w14:textId="77777777" w:rsidR="00FF0EC5" w:rsidRPr="009749B6" w:rsidRDefault="00FF0EC5" w:rsidP="002B1D91">
      <w:pPr>
        <w:pStyle w:val="ListParagraph"/>
        <w:widowControl w:val="0"/>
        <w:numPr>
          <w:ilvl w:val="0"/>
          <w:numId w:val="8"/>
        </w:numPr>
        <w:tabs>
          <w:tab w:val="left" w:pos="821"/>
        </w:tabs>
        <w:ind w:right="191"/>
        <w:contextualSpacing w:val="0"/>
        <w:rPr>
          <w:rFonts w:asciiTheme="majorHAnsi" w:eastAsia="Calibri" w:hAnsiTheme="majorHAnsi" w:cstheme="majorHAnsi"/>
          <w:sz w:val="22"/>
          <w:szCs w:val="22"/>
        </w:rPr>
      </w:pPr>
      <w:r w:rsidRPr="009749B6">
        <w:rPr>
          <w:rFonts w:asciiTheme="majorHAnsi" w:eastAsia="Calibri" w:hAnsiTheme="majorHAnsi" w:cstheme="majorHAnsi"/>
          <w:sz w:val="22"/>
          <w:szCs w:val="22"/>
        </w:rPr>
        <w:t>Managers and staff can encourage children to see their role in the bigger</w:t>
      </w:r>
      <w:r w:rsidR="002058DE" w:rsidRPr="009749B6">
        <w:rPr>
          <w:rFonts w:asciiTheme="majorHAnsi" w:eastAsia="Calibri" w:hAnsiTheme="majorHAnsi" w:cstheme="majorHAnsi"/>
          <w:sz w:val="22"/>
          <w:szCs w:val="22"/>
        </w:rPr>
        <w:t xml:space="preserve"> </w:t>
      </w:r>
      <w:r w:rsidRPr="009749B6">
        <w:rPr>
          <w:rFonts w:asciiTheme="majorHAnsi" w:eastAsia="Calibri" w:hAnsiTheme="majorHAnsi" w:cstheme="majorHAnsi"/>
          <w:sz w:val="22"/>
          <w:szCs w:val="22"/>
        </w:rPr>
        <w:t>picture,</w:t>
      </w:r>
      <w:r w:rsidR="002058DE" w:rsidRPr="009749B6">
        <w:rPr>
          <w:rFonts w:asciiTheme="majorHAnsi" w:eastAsia="Calibri" w:hAnsiTheme="majorHAnsi" w:cstheme="majorHAnsi"/>
          <w:sz w:val="22"/>
          <w:szCs w:val="22"/>
        </w:rPr>
        <w:t xml:space="preserve"> </w:t>
      </w:r>
      <w:r w:rsidRPr="009749B6">
        <w:rPr>
          <w:rFonts w:asciiTheme="majorHAnsi" w:eastAsia="Calibri" w:hAnsiTheme="majorHAnsi" w:cstheme="majorHAnsi"/>
          <w:sz w:val="22"/>
          <w:szCs w:val="22"/>
        </w:rPr>
        <w:t>encouraging children to know their views count, value each other’s views and</w:t>
      </w:r>
      <w:r w:rsidR="002058DE" w:rsidRPr="009749B6">
        <w:rPr>
          <w:rFonts w:asciiTheme="majorHAnsi" w:eastAsia="Calibri" w:hAnsiTheme="majorHAnsi" w:cstheme="majorHAnsi"/>
          <w:sz w:val="22"/>
          <w:szCs w:val="22"/>
        </w:rPr>
        <w:t xml:space="preserve"> </w:t>
      </w:r>
      <w:r w:rsidRPr="009749B6">
        <w:rPr>
          <w:rFonts w:asciiTheme="majorHAnsi" w:eastAsia="Calibri" w:hAnsiTheme="majorHAnsi" w:cstheme="majorHAnsi"/>
          <w:sz w:val="22"/>
          <w:szCs w:val="22"/>
        </w:rPr>
        <w:t>values and talk about their feelings, for example when they do or do not need help.</w:t>
      </w:r>
      <w:r w:rsidR="002058DE" w:rsidRPr="009749B6">
        <w:rPr>
          <w:rFonts w:asciiTheme="majorHAnsi" w:eastAsia="Calibri" w:hAnsiTheme="majorHAnsi" w:cstheme="majorHAnsi"/>
          <w:sz w:val="22"/>
          <w:szCs w:val="22"/>
        </w:rPr>
        <w:t xml:space="preserve"> </w:t>
      </w:r>
      <w:r w:rsidRPr="009749B6">
        <w:rPr>
          <w:rFonts w:asciiTheme="majorHAnsi" w:eastAsia="Calibri" w:hAnsiTheme="majorHAnsi" w:cstheme="majorHAnsi"/>
          <w:sz w:val="22"/>
          <w:szCs w:val="22"/>
        </w:rPr>
        <w:t>When</w:t>
      </w:r>
      <w:r w:rsidR="002058DE" w:rsidRPr="009749B6">
        <w:rPr>
          <w:rFonts w:asciiTheme="majorHAnsi" w:eastAsia="Calibri" w:hAnsiTheme="majorHAnsi" w:cstheme="majorHAnsi"/>
          <w:sz w:val="22"/>
          <w:szCs w:val="22"/>
        </w:rPr>
        <w:t xml:space="preserve"> </w:t>
      </w:r>
      <w:r w:rsidRPr="009749B6">
        <w:rPr>
          <w:rFonts w:asciiTheme="majorHAnsi" w:eastAsia="Calibri" w:hAnsiTheme="majorHAnsi" w:cstheme="majorHAnsi"/>
          <w:sz w:val="22"/>
          <w:szCs w:val="22"/>
        </w:rPr>
        <w:t>appropriate demonstrate democracy in action, for example, children sharing</w:t>
      </w:r>
      <w:r w:rsidR="002058DE" w:rsidRPr="009749B6">
        <w:rPr>
          <w:rFonts w:asciiTheme="majorHAnsi" w:eastAsia="Calibri" w:hAnsiTheme="majorHAnsi" w:cstheme="majorHAnsi"/>
          <w:sz w:val="22"/>
          <w:szCs w:val="22"/>
        </w:rPr>
        <w:t xml:space="preserve"> </w:t>
      </w:r>
      <w:r w:rsidRPr="009749B6">
        <w:rPr>
          <w:rFonts w:asciiTheme="majorHAnsi" w:eastAsia="Calibri" w:hAnsiTheme="majorHAnsi" w:cstheme="majorHAnsi"/>
          <w:sz w:val="22"/>
          <w:szCs w:val="22"/>
        </w:rPr>
        <w:t>views on what the theme of their role play area could be with a show of</w:t>
      </w:r>
      <w:r w:rsidR="002058DE" w:rsidRPr="009749B6">
        <w:rPr>
          <w:rFonts w:asciiTheme="majorHAnsi" w:eastAsia="Calibri" w:hAnsiTheme="majorHAnsi" w:cstheme="majorHAnsi"/>
          <w:sz w:val="22"/>
          <w:szCs w:val="22"/>
        </w:rPr>
        <w:t xml:space="preserve"> </w:t>
      </w:r>
      <w:r w:rsidRPr="009749B6">
        <w:rPr>
          <w:rFonts w:asciiTheme="majorHAnsi" w:eastAsia="Calibri" w:hAnsiTheme="majorHAnsi" w:cstheme="majorHAnsi"/>
          <w:sz w:val="22"/>
          <w:szCs w:val="22"/>
        </w:rPr>
        <w:t>hands.</w:t>
      </w:r>
    </w:p>
    <w:p w14:paraId="6C06CAE8" w14:textId="77777777" w:rsidR="00FF0EC5" w:rsidRPr="009749B6" w:rsidRDefault="00FF0EC5" w:rsidP="002B1D91">
      <w:pPr>
        <w:spacing w:before="11"/>
        <w:rPr>
          <w:rFonts w:asciiTheme="majorHAnsi" w:eastAsia="Calibri" w:hAnsiTheme="majorHAnsi" w:cstheme="majorHAnsi"/>
          <w:sz w:val="22"/>
          <w:szCs w:val="22"/>
        </w:rPr>
      </w:pPr>
    </w:p>
    <w:p w14:paraId="5BA3048A" w14:textId="77777777" w:rsidR="00FF0EC5" w:rsidRPr="009749B6" w:rsidRDefault="00FF0EC5" w:rsidP="002B1D91">
      <w:pPr>
        <w:pStyle w:val="ListParagraph"/>
        <w:widowControl w:val="0"/>
        <w:numPr>
          <w:ilvl w:val="0"/>
          <w:numId w:val="8"/>
        </w:numPr>
        <w:tabs>
          <w:tab w:val="left" w:pos="821"/>
        </w:tabs>
        <w:ind w:right="189"/>
        <w:contextualSpacing w:val="0"/>
        <w:rPr>
          <w:rFonts w:asciiTheme="majorHAnsi" w:eastAsia="Calibri" w:hAnsiTheme="majorHAnsi" w:cstheme="majorHAnsi"/>
          <w:sz w:val="22"/>
          <w:szCs w:val="22"/>
        </w:rPr>
      </w:pPr>
      <w:r w:rsidRPr="009749B6">
        <w:rPr>
          <w:rFonts w:asciiTheme="majorHAnsi" w:hAnsiTheme="majorHAnsi" w:cstheme="majorHAnsi"/>
          <w:sz w:val="22"/>
          <w:szCs w:val="22"/>
        </w:rPr>
        <w:t>Staff can support the decisions that children make and provide activities that</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involve</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turn-taking, sharing and collaboration. Children should be given opportunities</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to develop enquiring minds in an atmosphere where questions are</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valued.</w:t>
      </w:r>
    </w:p>
    <w:p w14:paraId="17F20F75" w14:textId="77777777" w:rsidR="00FF0EC5" w:rsidRPr="009749B6" w:rsidRDefault="00FF0EC5" w:rsidP="002B1D91">
      <w:pPr>
        <w:spacing w:before="12"/>
        <w:rPr>
          <w:rFonts w:asciiTheme="majorHAnsi" w:eastAsia="Calibri" w:hAnsiTheme="majorHAnsi" w:cstheme="majorHAnsi"/>
          <w:sz w:val="22"/>
          <w:szCs w:val="22"/>
        </w:rPr>
      </w:pPr>
    </w:p>
    <w:p w14:paraId="3C47AF81" w14:textId="77777777" w:rsidR="00FF0EC5" w:rsidRPr="009749B6" w:rsidRDefault="00FF0EC5" w:rsidP="002B1D91">
      <w:pPr>
        <w:pStyle w:val="BodyText"/>
        <w:ind w:right="128"/>
        <w:rPr>
          <w:rFonts w:asciiTheme="majorHAnsi" w:hAnsiTheme="majorHAnsi" w:cstheme="majorHAnsi"/>
          <w:b/>
          <w:sz w:val="22"/>
          <w:szCs w:val="22"/>
        </w:rPr>
      </w:pPr>
      <w:r w:rsidRPr="009749B6">
        <w:rPr>
          <w:rFonts w:asciiTheme="majorHAnsi" w:hAnsiTheme="majorHAnsi" w:cstheme="majorHAnsi"/>
          <w:b/>
          <w:sz w:val="22"/>
          <w:szCs w:val="22"/>
          <w:u w:val="single" w:color="000000"/>
        </w:rPr>
        <w:t>Rule of law: understanding rules matter as cited in Personal Social and</w:t>
      </w:r>
      <w:r w:rsidR="002058DE" w:rsidRPr="009749B6">
        <w:rPr>
          <w:rFonts w:asciiTheme="majorHAnsi" w:hAnsiTheme="majorHAnsi" w:cstheme="majorHAnsi"/>
          <w:b/>
          <w:sz w:val="22"/>
          <w:szCs w:val="22"/>
          <w:u w:val="single" w:color="000000"/>
        </w:rPr>
        <w:t xml:space="preserve"> </w:t>
      </w:r>
      <w:r w:rsidRPr="009749B6">
        <w:rPr>
          <w:rFonts w:asciiTheme="majorHAnsi" w:hAnsiTheme="majorHAnsi" w:cstheme="majorHAnsi"/>
          <w:b/>
          <w:sz w:val="22"/>
          <w:szCs w:val="22"/>
          <w:u w:val="single" w:color="000000"/>
        </w:rPr>
        <w:t>Emotional</w:t>
      </w:r>
      <w:r w:rsidR="002058DE" w:rsidRPr="009749B6">
        <w:rPr>
          <w:rFonts w:asciiTheme="majorHAnsi" w:hAnsiTheme="majorHAnsi" w:cstheme="majorHAnsi"/>
          <w:b/>
          <w:sz w:val="22"/>
          <w:szCs w:val="22"/>
          <w:u w:val="single" w:color="000000"/>
        </w:rPr>
        <w:t xml:space="preserve"> D</w:t>
      </w:r>
      <w:r w:rsidRPr="009749B6">
        <w:rPr>
          <w:rFonts w:asciiTheme="majorHAnsi" w:hAnsiTheme="majorHAnsi" w:cstheme="majorHAnsi"/>
          <w:b/>
          <w:sz w:val="22"/>
          <w:szCs w:val="22"/>
          <w:u w:val="single" w:color="000000"/>
        </w:rPr>
        <w:t>evelopment</w:t>
      </w:r>
    </w:p>
    <w:p w14:paraId="2524C3F4" w14:textId="77777777" w:rsidR="00FF0EC5" w:rsidRPr="009749B6" w:rsidRDefault="00FF0EC5" w:rsidP="002B1D91">
      <w:pPr>
        <w:spacing w:before="9"/>
        <w:rPr>
          <w:rFonts w:asciiTheme="majorHAnsi" w:eastAsia="Calibri" w:hAnsiTheme="majorHAnsi" w:cstheme="majorHAnsi"/>
          <w:sz w:val="22"/>
          <w:szCs w:val="22"/>
        </w:rPr>
      </w:pPr>
    </w:p>
    <w:p w14:paraId="0E7E2430" w14:textId="77777777" w:rsidR="00FF0EC5" w:rsidRPr="009749B6" w:rsidRDefault="00FF0EC5" w:rsidP="002B1D91">
      <w:pPr>
        <w:pStyle w:val="BodyText"/>
        <w:spacing w:before="51"/>
        <w:ind w:right="128"/>
        <w:rPr>
          <w:rFonts w:asciiTheme="majorHAnsi" w:hAnsiTheme="majorHAnsi" w:cstheme="majorHAnsi"/>
          <w:sz w:val="22"/>
          <w:szCs w:val="22"/>
        </w:rPr>
      </w:pPr>
      <w:r w:rsidRPr="009749B6">
        <w:rPr>
          <w:rFonts w:asciiTheme="majorHAnsi" w:hAnsiTheme="majorHAnsi" w:cstheme="majorHAnsi"/>
          <w:sz w:val="22"/>
          <w:szCs w:val="22"/>
        </w:rPr>
        <w:t>As part of the focus on managing feelings and</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lang w:val="en-GB"/>
        </w:rPr>
        <w:t>behaviour</w:t>
      </w:r>
      <w:r w:rsidRPr="009749B6">
        <w:rPr>
          <w:rFonts w:asciiTheme="majorHAnsi" w:hAnsiTheme="majorHAnsi" w:cstheme="majorHAnsi"/>
          <w:sz w:val="22"/>
          <w:szCs w:val="22"/>
        </w:rPr>
        <w:t>:</w:t>
      </w:r>
    </w:p>
    <w:p w14:paraId="183EEFED" w14:textId="77777777" w:rsidR="00FF0EC5" w:rsidRPr="009749B6" w:rsidRDefault="00FF0EC5" w:rsidP="002B1D91">
      <w:pPr>
        <w:spacing w:before="11"/>
        <w:rPr>
          <w:rFonts w:asciiTheme="majorHAnsi" w:eastAsia="Calibri" w:hAnsiTheme="majorHAnsi" w:cstheme="majorHAnsi"/>
          <w:sz w:val="22"/>
          <w:szCs w:val="22"/>
        </w:rPr>
      </w:pPr>
    </w:p>
    <w:p w14:paraId="41870A33" w14:textId="77777777" w:rsidR="00FF0EC5" w:rsidRPr="009749B6" w:rsidRDefault="00FF0EC5" w:rsidP="002B1D91">
      <w:pPr>
        <w:pStyle w:val="ListParagraph"/>
        <w:widowControl w:val="0"/>
        <w:numPr>
          <w:ilvl w:val="0"/>
          <w:numId w:val="8"/>
        </w:numPr>
        <w:tabs>
          <w:tab w:val="left" w:pos="821"/>
        </w:tabs>
        <w:ind w:right="128"/>
        <w:contextualSpacing w:val="0"/>
        <w:rPr>
          <w:rFonts w:asciiTheme="majorHAnsi" w:eastAsia="Calibri" w:hAnsiTheme="majorHAnsi" w:cstheme="majorHAnsi"/>
          <w:sz w:val="22"/>
          <w:szCs w:val="22"/>
        </w:rPr>
      </w:pPr>
      <w:r w:rsidRPr="009749B6">
        <w:rPr>
          <w:rFonts w:asciiTheme="majorHAnsi" w:eastAsia="Calibri" w:hAnsiTheme="majorHAnsi" w:cstheme="majorHAnsi"/>
          <w:sz w:val="22"/>
          <w:szCs w:val="22"/>
        </w:rPr>
        <w:t>Staff can ensure that children understand their own and others’</w:t>
      </w:r>
      <w:r w:rsidRPr="009749B6">
        <w:rPr>
          <w:rFonts w:asciiTheme="majorHAnsi" w:eastAsia="Calibri" w:hAnsiTheme="majorHAnsi" w:cstheme="majorHAnsi"/>
          <w:sz w:val="22"/>
          <w:szCs w:val="22"/>
          <w:lang w:val="en-GB"/>
        </w:rPr>
        <w:t xml:space="preserve"> behaviour</w:t>
      </w:r>
      <w:r w:rsidRPr="009749B6">
        <w:rPr>
          <w:rFonts w:asciiTheme="majorHAnsi" w:eastAsia="Calibri" w:hAnsiTheme="majorHAnsi" w:cstheme="majorHAnsi"/>
          <w:sz w:val="22"/>
          <w:szCs w:val="22"/>
        </w:rPr>
        <w:t xml:space="preserve"> and</w:t>
      </w:r>
      <w:r w:rsidR="002058DE" w:rsidRPr="009749B6">
        <w:rPr>
          <w:rFonts w:asciiTheme="majorHAnsi" w:eastAsia="Calibri" w:hAnsiTheme="majorHAnsi" w:cstheme="majorHAnsi"/>
          <w:sz w:val="22"/>
          <w:szCs w:val="22"/>
        </w:rPr>
        <w:t xml:space="preserve"> </w:t>
      </w:r>
      <w:r w:rsidRPr="009749B6">
        <w:rPr>
          <w:rFonts w:asciiTheme="majorHAnsi" w:eastAsia="Calibri" w:hAnsiTheme="majorHAnsi" w:cstheme="majorHAnsi"/>
          <w:sz w:val="22"/>
          <w:szCs w:val="22"/>
        </w:rPr>
        <w:t>its</w:t>
      </w:r>
    </w:p>
    <w:p w14:paraId="749F1BB8" w14:textId="77777777" w:rsidR="00FF0EC5" w:rsidRPr="009749B6" w:rsidRDefault="00F43C23" w:rsidP="002B1D91">
      <w:pPr>
        <w:pStyle w:val="BodyText"/>
        <w:spacing w:before="41"/>
        <w:ind w:left="820" w:right="128"/>
        <w:rPr>
          <w:rFonts w:asciiTheme="majorHAnsi" w:hAnsiTheme="majorHAnsi" w:cstheme="majorHAnsi"/>
          <w:sz w:val="22"/>
          <w:szCs w:val="22"/>
        </w:rPr>
      </w:pPr>
      <w:r w:rsidRPr="009749B6">
        <w:rPr>
          <w:rFonts w:asciiTheme="majorHAnsi" w:hAnsiTheme="majorHAnsi" w:cstheme="majorHAnsi"/>
          <w:sz w:val="22"/>
          <w:szCs w:val="22"/>
          <w:lang w:val="en-GB"/>
        </w:rPr>
        <w:t>c</w:t>
      </w:r>
      <w:r w:rsidR="004068D7" w:rsidRPr="009749B6">
        <w:rPr>
          <w:rFonts w:asciiTheme="majorHAnsi" w:hAnsiTheme="majorHAnsi" w:cstheme="majorHAnsi"/>
          <w:sz w:val="22"/>
          <w:szCs w:val="22"/>
          <w:lang w:val="en-GB"/>
        </w:rPr>
        <w:t>onsequences</w:t>
      </w:r>
      <w:r w:rsidR="00FF0EC5" w:rsidRPr="009749B6">
        <w:rPr>
          <w:rFonts w:asciiTheme="majorHAnsi" w:hAnsiTheme="majorHAnsi" w:cstheme="majorHAnsi"/>
          <w:sz w:val="22"/>
          <w:szCs w:val="22"/>
          <w:lang w:val="en-GB"/>
        </w:rPr>
        <w:t>, and learn to distinguish right from</w:t>
      </w:r>
      <w:r w:rsidR="002058DE" w:rsidRPr="009749B6">
        <w:rPr>
          <w:rFonts w:asciiTheme="majorHAnsi" w:hAnsiTheme="majorHAnsi" w:cstheme="majorHAnsi"/>
          <w:sz w:val="22"/>
          <w:szCs w:val="22"/>
          <w:lang w:val="en-GB"/>
        </w:rPr>
        <w:t xml:space="preserve"> </w:t>
      </w:r>
      <w:r w:rsidR="00FF0EC5" w:rsidRPr="009749B6">
        <w:rPr>
          <w:rFonts w:asciiTheme="majorHAnsi" w:hAnsiTheme="majorHAnsi" w:cstheme="majorHAnsi"/>
          <w:sz w:val="22"/>
          <w:szCs w:val="22"/>
          <w:lang w:val="en-GB"/>
        </w:rPr>
        <w:t>wrong.</w:t>
      </w:r>
    </w:p>
    <w:p w14:paraId="16F74FD7" w14:textId="77777777" w:rsidR="00FF0EC5" w:rsidRPr="009749B6" w:rsidRDefault="00FF0EC5" w:rsidP="002B1D91">
      <w:pPr>
        <w:pStyle w:val="ListParagraph"/>
        <w:widowControl w:val="0"/>
        <w:numPr>
          <w:ilvl w:val="0"/>
          <w:numId w:val="8"/>
        </w:numPr>
        <w:tabs>
          <w:tab w:val="left" w:pos="821"/>
        </w:tabs>
        <w:spacing w:before="119"/>
        <w:ind w:right="128"/>
        <w:contextualSpacing w:val="0"/>
        <w:rPr>
          <w:rFonts w:asciiTheme="majorHAnsi" w:eastAsia="Calibri" w:hAnsiTheme="majorHAnsi" w:cstheme="majorHAnsi"/>
          <w:sz w:val="22"/>
          <w:szCs w:val="22"/>
        </w:rPr>
      </w:pPr>
      <w:r w:rsidRPr="009749B6">
        <w:rPr>
          <w:rFonts w:asciiTheme="majorHAnsi" w:hAnsiTheme="majorHAnsi" w:cstheme="majorHAnsi"/>
          <w:sz w:val="22"/>
          <w:szCs w:val="22"/>
        </w:rPr>
        <w:t>Staff can collaborate with children to create the rules and the codes of</w:t>
      </w:r>
      <w:r w:rsidRPr="009749B6">
        <w:rPr>
          <w:rFonts w:asciiTheme="majorHAnsi" w:hAnsiTheme="majorHAnsi" w:cstheme="majorHAnsi"/>
          <w:sz w:val="22"/>
          <w:szCs w:val="22"/>
          <w:lang w:val="en-GB"/>
        </w:rPr>
        <w:t xml:space="preserve"> behaviour</w:t>
      </w:r>
      <w:r w:rsidRPr="009749B6">
        <w:rPr>
          <w:rFonts w:asciiTheme="majorHAnsi" w:hAnsiTheme="majorHAnsi" w:cstheme="majorHAnsi"/>
          <w:sz w:val="22"/>
          <w:szCs w:val="22"/>
        </w:rPr>
        <w:t>,</w:t>
      </w:r>
      <w:r w:rsidR="00EF11C2" w:rsidRPr="009749B6">
        <w:rPr>
          <w:rFonts w:asciiTheme="majorHAnsi" w:hAnsiTheme="majorHAnsi" w:cstheme="majorHAnsi"/>
          <w:sz w:val="22"/>
          <w:szCs w:val="22"/>
        </w:rPr>
        <w:t xml:space="preserve"> </w:t>
      </w:r>
      <w:r w:rsidRPr="009749B6">
        <w:rPr>
          <w:rFonts w:asciiTheme="majorHAnsi" w:hAnsiTheme="majorHAnsi" w:cstheme="majorHAnsi"/>
          <w:sz w:val="22"/>
          <w:szCs w:val="22"/>
        </w:rPr>
        <w:t>for</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 xml:space="preserve">example, to agree </w:t>
      </w:r>
      <w:r w:rsidRPr="009749B6">
        <w:rPr>
          <w:rFonts w:asciiTheme="majorHAnsi" w:hAnsiTheme="majorHAnsi" w:cstheme="majorHAnsi"/>
          <w:sz w:val="22"/>
          <w:szCs w:val="22"/>
        </w:rPr>
        <w:lastRenderedPageBreak/>
        <w:t>the rules about tidying up and ensure that all children</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 xml:space="preserve">understand </w:t>
      </w:r>
      <w:r w:rsidR="00F43C23" w:rsidRPr="009749B6">
        <w:rPr>
          <w:rFonts w:asciiTheme="majorHAnsi" w:hAnsiTheme="majorHAnsi" w:cstheme="majorHAnsi"/>
          <w:sz w:val="22"/>
          <w:szCs w:val="22"/>
        </w:rPr>
        <w:t xml:space="preserve">that the </w:t>
      </w:r>
      <w:r w:rsidRPr="009749B6">
        <w:rPr>
          <w:rFonts w:asciiTheme="majorHAnsi" w:hAnsiTheme="majorHAnsi" w:cstheme="majorHAnsi"/>
          <w:sz w:val="22"/>
          <w:szCs w:val="22"/>
        </w:rPr>
        <w:t>rules apply to</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everyone.</w:t>
      </w:r>
    </w:p>
    <w:p w14:paraId="28BEB776" w14:textId="77777777" w:rsidR="00F43C23" w:rsidRPr="009749B6" w:rsidRDefault="00F43C23" w:rsidP="002B1D91">
      <w:pPr>
        <w:pStyle w:val="BodyText"/>
        <w:spacing w:before="120"/>
        <w:ind w:right="128"/>
        <w:rPr>
          <w:rFonts w:asciiTheme="majorHAnsi" w:hAnsiTheme="majorHAnsi" w:cstheme="majorHAnsi"/>
          <w:b/>
          <w:sz w:val="22"/>
          <w:szCs w:val="22"/>
          <w:u w:val="single" w:color="000000"/>
        </w:rPr>
      </w:pPr>
    </w:p>
    <w:p w14:paraId="3790E0DE" w14:textId="77777777" w:rsidR="00FF0EC5" w:rsidRPr="009749B6" w:rsidRDefault="00FF0EC5" w:rsidP="002B1D91">
      <w:pPr>
        <w:pStyle w:val="BodyText"/>
        <w:spacing w:before="120"/>
        <w:ind w:right="128"/>
        <w:rPr>
          <w:rFonts w:asciiTheme="majorHAnsi" w:hAnsiTheme="majorHAnsi" w:cstheme="majorHAnsi"/>
          <w:b/>
          <w:sz w:val="22"/>
          <w:szCs w:val="22"/>
        </w:rPr>
      </w:pPr>
      <w:r w:rsidRPr="009749B6">
        <w:rPr>
          <w:rFonts w:asciiTheme="majorHAnsi" w:hAnsiTheme="majorHAnsi" w:cstheme="majorHAnsi"/>
          <w:b/>
          <w:sz w:val="22"/>
          <w:szCs w:val="22"/>
          <w:u w:val="single" w:color="000000"/>
        </w:rPr>
        <w:t>Individual liberty: freedom for</w:t>
      </w:r>
      <w:r w:rsidR="00EF11C2" w:rsidRPr="009749B6">
        <w:rPr>
          <w:rFonts w:asciiTheme="majorHAnsi" w:hAnsiTheme="majorHAnsi" w:cstheme="majorHAnsi"/>
          <w:b/>
          <w:sz w:val="22"/>
          <w:szCs w:val="22"/>
          <w:u w:val="single" w:color="000000"/>
        </w:rPr>
        <w:t xml:space="preserve"> </w:t>
      </w:r>
      <w:r w:rsidRPr="009749B6">
        <w:rPr>
          <w:rFonts w:asciiTheme="majorHAnsi" w:hAnsiTheme="majorHAnsi" w:cstheme="majorHAnsi"/>
          <w:b/>
          <w:sz w:val="22"/>
          <w:szCs w:val="22"/>
          <w:u w:val="single" w:color="000000"/>
        </w:rPr>
        <w:t>all</w:t>
      </w:r>
    </w:p>
    <w:p w14:paraId="4C0F6490" w14:textId="77777777" w:rsidR="00FF0EC5" w:rsidRPr="009749B6" w:rsidRDefault="00FF0EC5" w:rsidP="002B1D91">
      <w:pPr>
        <w:spacing w:before="9"/>
        <w:rPr>
          <w:rFonts w:asciiTheme="majorHAnsi" w:eastAsia="Calibri" w:hAnsiTheme="majorHAnsi" w:cstheme="majorHAnsi"/>
          <w:sz w:val="22"/>
          <w:szCs w:val="22"/>
        </w:rPr>
      </w:pPr>
    </w:p>
    <w:p w14:paraId="0591BFD5" w14:textId="77777777" w:rsidR="00FF0EC5" w:rsidRPr="009749B6" w:rsidRDefault="00FF0EC5" w:rsidP="002B1D91">
      <w:pPr>
        <w:pStyle w:val="BodyText"/>
        <w:spacing w:before="51"/>
        <w:ind w:right="128"/>
        <w:rPr>
          <w:rFonts w:asciiTheme="majorHAnsi" w:hAnsiTheme="majorHAnsi" w:cstheme="majorHAnsi"/>
          <w:sz w:val="22"/>
          <w:szCs w:val="22"/>
        </w:rPr>
      </w:pPr>
      <w:r w:rsidRPr="009749B6">
        <w:rPr>
          <w:rFonts w:asciiTheme="majorHAnsi" w:hAnsiTheme="majorHAnsi" w:cstheme="majorHAnsi"/>
          <w:sz w:val="22"/>
          <w:szCs w:val="22"/>
        </w:rPr>
        <w:t>As part of the focus on self-confidence &amp; self-awareness and people &amp; communities as</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cited in Personal Social and Emotional development and Understanding the</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World:</w:t>
      </w:r>
    </w:p>
    <w:p w14:paraId="437907D9" w14:textId="77777777" w:rsidR="00FF0EC5" w:rsidRPr="009749B6" w:rsidRDefault="00FF0EC5" w:rsidP="002B1D91">
      <w:pPr>
        <w:spacing w:before="11"/>
        <w:rPr>
          <w:rFonts w:asciiTheme="majorHAnsi" w:eastAsia="Calibri" w:hAnsiTheme="majorHAnsi" w:cstheme="majorHAnsi"/>
          <w:sz w:val="22"/>
          <w:szCs w:val="22"/>
        </w:rPr>
      </w:pPr>
    </w:p>
    <w:p w14:paraId="152EF5E3" w14:textId="77777777" w:rsidR="00FF0EC5" w:rsidRPr="009749B6" w:rsidRDefault="00FF0EC5" w:rsidP="002B1D91">
      <w:pPr>
        <w:pStyle w:val="ListParagraph"/>
        <w:widowControl w:val="0"/>
        <w:numPr>
          <w:ilvl w:val="0"/>
          <w:numId w:val="8"/>
        </w:numPr>
        <w:tabs>
          <w:tab w:val="left" w:pos="814"/>
        </w:tabs>
        <w:ind w:left="813" w:right="215" w:hanging="355"/>
        <w:contextualSpacing w:val="0"/>
        <w:rPr>
          <w:rFonts w:asciiTheme="majorHAnsi" w:eastAsia="Calibri" w:hAnsiTheme="majorHAnsi" w:cstheme="majorHAnsi"/>
          <w:sz w:val="22"/>
          <w:szCs w:val="22"/>
        </w:rPr>
      </w:pPr>
      <w:r w:rsidRPr="009749B6">
        <w:rPr>
          <w:rFonts w:asciiTheme="majorHAnsi" w:hAnsiTheme="majorHAnsi" w:cstheme="majorHAnsi"/>
          <w:sz w:val="22"/>
          <w:szCs w:val="22"/>
        </w:rPr>
        <w:t>Children should develop a positive sense of themselves. Staff can</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provide</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opportunities for children to develop their self-knowledge, self-esteem and</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increase</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their confidence in their own abilities, for example through allowing children to</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take</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risks on an obstacle course, mixing</w:t>
      </w:r>
      <w:r w:rsidRPr="009749B6">
        <w:rPr>
          <w:rFonts w:asciiTheme="majorHAnsi" w:hAnsiTheme="majorHAnsi" w:cstheme="majorHAnsi"/>
          <w:sz w:val="22"/>
          <w:szCs w:val="22"/>
          <w:lang w:val="en-GB"/>
        </w:rPr>
        <w:t xml:space="preserve"> colours</w:t>
      </w:r>
      <w:r w:rsidRPr="009749B6">
        <w:rPr>
          <w:rFonts w:asciiTheme="majorHAnsi" w:hAnsiTheme="majorHAnsi" w:cstheme="majorHAnsi"/>
          <w:sz w:val="22"/>
          <w:szCs w:val="22"/>
        </w:rPr>
        <w:t>, talking about their experiences</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and learning.</w:t>
      </w:r>
    </w:p>
    <w:p w14:paraId="459BC813" w14:textId="77777777" w:rsidR="00FF0EC5" w:rsidRPr="009749B6" w:rsidRDefault="00FF0EC5" w:rsidP="002B1D91">
      <w:pPr>
        <w:spacing w:before="11"/>
        <w:rPr>
          <w:rFonts w:asciiTheme="majorHAnsi" w:eastAsia="Calibri" w:hAnsiTheme="majorHAnsi" w:cstheme="majorHAnsi"/>
          <w:sz w:val="22"/>
          <w:szCs w:val="22"/>
        </w:rPr>
      </w:pPr>
    </w:p>
    <w:p w14:paraId="04576D1A" w14:textId="77777777" w:rsidR="00FF0EC5" w:rsidRPr="009749B6" w:rsidRDefault="00FF0EC5" w:rsidP="002B1D91">
      <w:pPr>
        <w:pStyle w:val="ListParagraph"/>
        <w:widowControl w:val="0"/>
        <w:numPr>
          <w:ilvl w:val="0"/>
          <w:numId w:val="8"/>
        </w:numPr>
        <w:tabs>
          <w:tab w:val="left" w:pos="814"/>
        </w:tabs>
        <w:ind w:left="813" w:right="395" w:hanging="355"/>
        <w:contextualSpacing w:val="0"/>
        <w:rPr>
          <w:rFonts w:asciiTheme="majorHAnsi" w:eastAsia="Calibri" w:hAnsiTheme="majorHAnsi" w:cstheme="majorHAnsi"/>
          <w:sz w:val="22"/>
          <w:szCs w:val="22"/>
        </w:rPr>
      </w:pPr>
      <w:r w:rsidRPr="009749B6">
        <w:rPr>
          <w:rFonts w:asciiTheme="majorHAnsi" w:hAnsiTheme="majorHAnsi" w:cstheme="majorHAnsi"/>
          <w:sz w:val="22"/>
          <w:szCs w:val="22"/>
        </w:rPr>
        <w:t>Staff should encourage a range of experiences that allow children to explore</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the</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language of feelings and responsibility, reflect on their differences and</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understand we are free to have different opinions, for example in a small group discuss</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what</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 xml:space="preserve">they feel about </w:t>
      </w:r>
      <w:r w:rsidR="00F43C23" w:rsidRPr="009749B6">
        <w:rPr>
          <w:rFonts w:asciiTheme="majorHAnsi" w:hAnsiTheme="majorHAnsi" w:cstheme="majorHAnsi"/>
          <w:sz w:val="22"/>
          <w:szCs w:val="22"/>
        </w:rPr>
        <w:t>going up to Year R</w:t>
      </w:r>
      <w:r w:rsidRPr="009749B6">
        <w:rPr>
          <w:rFonts w:asciiTheme="majorHAnsi" w:hAnsiTheme="majorHAnsi" w:cstheme="majorHAnsi"/>
          <w:sz w:val="22"/>
          <w:szCs w:val="22"/>
        </w:rPr>
        <w:t>.</w:t>
      </w:r>
    </w:p>
    <w:p w14:paraId="29013D03" w14:textId="77777777" w:rsidR="00FF0EC5" w:rsidRPr="009749B6" w:rsidRDefault="00FF0EC5" w:rsidP="002B1D91">
      <w:pPr>
        <w:spacing w:before="10"/>
        <w:rPr>
          <w:rFonts w:asciiTheme="majorHAnsi" w:eastAsia="Calibri" w:hAnsiTheme="majorHAnsi" w:cstheme="majorHAnsi"/>
          <w:sz w:val="22"/>
          <w:szCs w:val="22"/>
        </w:rPr>
      </w:pPr>
    </w:p>
    <w:p w14:paraId="70DAB25F" w14:textId="77777777" w:rsidR="00A82057" w:rsidRPr="009749B6" w:rsidRDefault="00A82057" w:rsidP="002B1D91">
      <w:pPr>
        <w:pStyle w:val="BodyText"/>
        <w:ind w:right="128"/>
        <w:rPr>
          <w:rFonts w:asciiTheme="majorHAnsi" w:hAnsiTheme="majorHAnsi" w:cstheme="majorHAnsi"/>
          <w:b/>
          <w:sz w:val="22"/>
          <w:szCs w:val="22"/>
          <w:u w:val="single" w:color="000000"/>
        </w:rPr>
      </w:pPr>
    </w:p>
    <w:p w14:paraId="2F8E6944" w14:textId="7151F96D" w:rsidR="00FF0EC5" w:rsidRPr="009749B6" w:rsidRDefault="00FF0EC5" w:rsidP="002B1D91">
      <w:pPr>
        <w:pStyle w:val="BodyText"/>
        <w:ind w:right="128"/>
        <w:rPr>
          <w:rFonts w:asciiTheme="majorHAnsi" w:hAnsiTheme="majorHAnsi" w:cstheme="majorHAnsi"/>
          <w:b/>
          <w:sz w:val="22"/>
          <w:szCs w:val="22"/>
        </w:rPr>
      </w:pPr>
      <w:r w:rsidRPr="009749B6">
        <w:rPr>
          <w:rFonts w:asciiTheme="majorHAnsi" w:hAnsiTheme="majorHAnsi" w:cstheme="majorHAnsi"/>
          <w:b/>
          <w:sz w:val="22"/>
          <w:szCs w:val="22"/>
          <w:u w:val="single" w:color="000000"/>
        </w:rPr>
        <w:t>Mutual respect and tolerance: treat others as you want to be</w:t>
      </w:r>
      <w:r w:rsidR="002058DE" w:rsidRPr="009749B6">
        <w:rPr>
          <w:rFonts w:asciiTheme="majorHAnsi" w:hAnsiTheme="majorHAnsi" w:cstheme="majorHAnsi"/>
          <w:b/>
          <w:sz w:val="22"/>
          <w:szCs w:val="22"/>
          <w:u w:val="single" w:color="000000"/>
        </w:rPr>
        <w:t xml:space="preserve"> </w:t>
      </w:r>
      <w:r w:rsidRPr="009749B6">
        <w:rPr>
          <w:rFonts w:asciiTheme="majorHAnsi" w:hAnsiTheme="majorHAnsi" w:cstheme="majorHAnsi"/>
          <w:b/>
          <w:sz w:val="22"/>
          <w:szCs w:val="22"/>
          <w:u w:val="single" w:color="000000"/>
        </w:rPr>
        <w:t>treated</w:t>
      </w:r>
    </w:p>
    <w:p w14:paraId="056932FE" w14:textId="77777777" w:rsidR="00FF0EC5" w:rsidRPr="009749B6" w:rsidRDefault="00FF0EC5" w:rsidP="002B1D91">
      <w:pPr>
        <w:spacing w:before="12"/>
        <w:rPr>
          <w:rFonts w:asciiTheme="majorHAnsi" w:eastAsia="Calibri" w:hAnsiTheme="majorHAnsi" w:cstheme="majorHAnsi"/>
          <w:sz w:val="22"/>
          <w:szCs w:val="22"/>
        </w:rPr>
      </w:pPr>
    </w:p>
    <w:p w14:paraId="2FD5F338" w14:textId="77777777" w:rsidR="00FF0EC5" w:rsidRPr="009749B6" w:rsidRDefault="00FF0EC5" w:rsidP="002B1D91">
      <w:pPr>
        <w:pStyle w:val="BodyText"/>
        <w:spacing w:before="51"/>
        <w:ind w:right="128"/>
        <w:rPr>
          <w:rFonts w:asciiTheme="majorHAnsi" w:hAnsiTheme="majorHAnsi" w:cstheme="majorHAnsi"/>
          <w:sz w:val="22"/>
          <w:szCs w:val="22"/>
        </w:rPr>
      </w:pPr>
      <w:r w:rsidRPr="009749B6">
        <w:rPr>
          <w:rFonts w:asciiTheme="majorHAnsi" w:hAnsiTheme="majorHAnsi" w:cstheme="majorHAnsi"/>
          <w:sz w:val="22"/>
          <w:szCs w:val="22"/>
        </w:rPr>
        <w:t>As part of the focus on people &amp; communities, managing feelings &amp;</w:t>
      </w:r>
      <w:r w:rsidRPr="009749B6">
        <w:rPr>
          <w:rFonts w:asciiTheme="majorHAnsi" w:hAnsiTheme="majorHAnsi" w:cstheme="majorHAnsi"/>
          <w:sz w:val="22"/>
          <w:szCs w:val="22"/>
          <w:lang w:val="en-GB"/>
        </w:rPr>
        <w:t xml:space="preserve"> behaviour</w:t>
      </w:r>
      <w:r w:rsidRPr="009749B6">
        <w:rPr>
          <w:rFonts w:asciiTheme="majorHAnsi" w:hAnsiTheme="majorHAnsi" w:cstheme="majorHAnsi"/>
          <w:sz w:val="22"/>
          <w:szCs w:val="22"/>
        </w:rPr>
        <w:t xml:space="preserve"> and</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making</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relationships as cited in Personal Social and Emotional development and Understanding</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the</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World:</w:t>
      </w:r>
    </w:p>
    <w:p w14:paraId="3DE086FB" w14:textId="77777777" w:rsidR="00FF0EC5" w:rsidRPr="009749B6" w:rsidRDefault="00FF0EC5" w:rsidP="002B1D91">
      <w:pPr>
        <w:spacing w:before="11"/>
        <w:rPr>
          <w:rFonts w:asciiTheme="majorHAnsi" w:eastAsia="Calibri" w:hAnsiTheme="majorHAnsi" w:cstheme="majorHAnsi"/>
          <w:sz w:val="22"/>
          <w:szCs w:val="22"/>
        </w:rPr>
      </w:pPr>
    </w:p>
    <w:p w14:paraId="69A72AA4" w14:textId="13E3452B" w:rsidR="00FF0EC5" w:rsidRPr="009749B6" w:rsidRDefault="0013038B" w:rsidP="002B1D91">
      <w:pPr>
        <w:pStyle w:val="ListParagraph"/>
        <w:widowControl w:val="0"/>
        <w:numPr>
          <w:ilvl w:val="0"/>
          <w:numId w:val="8"/>
        </w:numPr>
        <w:tabs>
          <w:tab w:val="left" w:pos="821"/>
        </w:tabs>
        <w:ind w:right="123"/>
        <w:contextualSpacing w:val="0"/>
        <w:jc w:val="both"/>
        <w:rPr>
          <w:rFonts w:asciiTheme="majorHAnsi" w:eastAsia="Calibri" w:hAnsiTheme="majorHAnsi" w:cstheme="majorHAnsi"/>
          <w:sz w:val="22"/>
          <w:szCs w:val="22"/>
        </w:rPr>
      </w:pPr>
      <w:r w:rsidRPr="009749B6">
        <w:rPr>
          <w:rFonts w:asciiTheme="majorHAnsi" w:hAnsiTheme="majorHAnsi" w:cstheme="majorHAnsi"/>
          <w:sz w:val="22"/>
          <w:szCs w:val="22"/>
        </w:rPr>
        <w:t>Managers and Supervisors</w:t>
      </w:r>
      <w:r w:rsidR="00FF0EC5" w:rsidRPr="009749B6">
        <w:rPr>
          <w:rFonts w:asciiTheme="majorHAnsi" w:hAnsiTheme="majorHAnsi" w:cstheme="majorHAnsi"/>
          <w:sz w:val="22"/>
          <w:szCs w:val="22"/>
        </w:rPr>
        <w:t xml:space="preserve"> should create an ethos of inclusivity and tolerance, faiths, </w:t>
      </w:r>
      <w:proofErr w:type="gramStart"/>
      <w:r w:rsidR="00FF0EC5" w:rsidRPr="009749B6">
        <w:rPr>
          <w:rFonts w:asciiTheme="majorHAnsi" w:hAnsiTheme="majorHAnsi" w:cstheme="majorHAnsi"/>
          <w:sz w:val="22"/>
          <w:szCs w:val="22"/>
        </w:rPr>
        <w:t>cultures</w:t>
      </w:r>
      <w:proofErr w:type="gramEnd"/>
      <w:r w:rsidR="00FF0EC5" w:rsidRPr="009749B6">
        <w:rPr>
          <w:rFonts w:asciiTheme="majorHAnsi" w:hAnsiTheme="majorHAnsi" w:cstheme="majorHAnsi"/>
          <w:sz w:val="22"/>
          <w:szCs w:val="22"/>
        </w:rPr>
        <w:t xml:space="preserve"> and races are </w:t>
      </w:r>
      <w:r w:rsidR="00297853" w:rsidRPr="009749B6">
        <w:rPr>
          <w:rFonts w:asciiTheme="majorHAnsi" w:hAnsiTheme="majorHAnsi" w:cstheme="majorHAnsi"/>
          <w:sz w:val="22"/>
          <w:szCs w:val="22"/>
        </w:rPr>
        <w:t>valued,</w:t>
      </w:r>
      <w:r w:rsidR="00FF0EC5" w:rsidRPr="009749B6">
        <w:rPr>
          <w:rFonts w:asciiTheme="majorHAnsi" w:hAnsiTheme="majorHAnsi" w:cstheme="majorHAnsi"/>
          <w:sz w:val="22"/>
          <w:szCs w:val="22"/>
        </w:rPr>
        <w:t xml:space="preserve"> and children are engaged with the</w:t>
      </w:r>
      <w:r w:rsidR="002058DE" w:rsidRPr="009749B6">
        <w:rPr>
          <w:rFonts w:asciiTheme="majorHAnsi" w:hAnsiTheme="majorHAnsi" w:cstheme="majorHAnsi"/>
          <w:sz w:val="22"/>
          <w:szCs w:val="22"/>
        </w:rPr>
        <w:t xml:space="preserve"> </w:t>
      </w:r>
      <w:r w:rsidR="00FF0EC5" w:rsidRPr="009749B6">
        <w:rPr>
          <w:rFonts w:asciiTheme="majorHAnsi" w:hAnsiTheme="majorHAnsi" w:cstheme="majorHAnsi"/>
          <w:sz w:val="22"/>
          <w:szCs w:val="22"/>
        </w:rPr>
        <w:t>wider</w:t>
      </w:r>
      <w:r w:rsidR="002058DE" w:rsidRPr="009749B6">
        <w:rPr>
          <w:rFonts w:asciiTheme="majorHAnsi" w:hAnsiTheme="majorHAnsi" w:cstheme="majorHAnsi"/>
          <w:sz w:val="22"/>
          <w:szCs w:val="22"/>
        </w:rPr>
        <w:t xml:space="preserve"> </w:t>
      </w:r>
      <w:r w:rsidR="00FF0EC5" w:rsidRPr="009749B6">
        <w:rPr>
          <w:rFonts w:asciiTheme="majorHAnsi" w:hAnsiTheme="majorHAnsi" w:cstheme="majorHAnsi"/>
          <w:sz w:val="22"/>
          <w:szCs w:val="22"/>
        </w:rPr>
        <w:t>community.</w:t>
      </w:r>
    </w:p>
    <w:p w14:paraId="4D1BBF27" w14:textId="77777777" w:rsidR="00FF0EC5" w:rsidRPr="009749B6" w:rsidRDefault="00FF0EC5" w:rsidP="002B1D91">
      <w:pPr>
        <w:pStyle w:val="ListParagraph"/>
        <w:widowControl w:val="0"/>
        <w:numPr>
          <w:ilvl w:val="0"/>
          <w:numId w:val="8"/>
        </w:numPr>
        <w:tabs>
          <w:tab w:val="left" w:pos="821"/>
        </w:tabs>
        <w:spacing w:before="119"/>
        <w:ind w:right="117"/>
        <w:contextualSpacing w:val="0"/>
        <w:jc w:val="both"/>
        <w:rPr>
          <w:rFonts w:asciiTheme="majorHAnsi" w:eastAsia="Calibri" w:hAnsiTheme="majorHAnsi" w:cstheme="majorHAnsi"/>
          <w:sz w:val="22"/>
          <w:szCs w:val="22"/>
        </w:rPr>
      </w:pPr>
      <w:r w:rsidRPr="009749B6">
        <w:rPr>
          <w:rFonts w:asciiTheme="majorHAnsi" w:hAnsiTheme="majorHAnsi" w:cstheme="majorHAnsi"/>
          <w:sz w:val="22"/>
          <w:szCs w:val="22"/>
        </w:rPr>
        <w:t>Children should acquire a tolerance and appreciation of and respect for their</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own and other cultures; know about similarities and differences between themselves</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 xml:space="preserve">and others and among families, faiths, communities, </w:t>
      </w:r>
      <w:proofErr w:type="gramStart"/>
      <w:r w:rsidRPr="009749B6">
        <w:rPr>
          <w:rFonts w:asciiTheme="majorHAnsi" w:hAnsiTheme="majorHAnsi" w:cstheme="majorHAnsi"/>
          <w:sz w:val="22"/>
          <w:szCs w:val="22"/>
        </w:rPr>
        <w:t>cultures</w:t>
      </w:r>
      <w:proofErr w:type="gramEnd"/>
      <w:r w:rsidRPr="009749B6">
        <w:rPr>
          <w:rFonts w:asciiTheme="majorHAnsi" w:hAnsiTheme="majorHAnsi" w:cstheme="majorHAnsi"/>
          <w:sz w:val="22"/>
          <w:szCs w:val="22"/>
        </w:rPr>
        <w:t xml:space="preserve"> and traditions and</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share</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and discuss practices, celebrations and</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experiences.</w:t>
      </w:r>
    </w:p>
    <w:p w14:paraId="3C811263" w14:textId="77777777" w:rsidR="00FF0EC5" w:rsidRPr="009749B6" w:rsidRDefault="00FF0EC5" w:rsidP="002B1D91">
      <w:pPr>
        <w:pStyle w:val="ListParagraph"/>
        <w:widowControl w:val="0"/>
        <w:numPr>
          <w:ilvl w:val="0"/>
          <w:numId w:val="8"/>
        </w:numPr>
        <w:tabs>
          <w:tab w:val="left" w:pos="821"/>
        </w:tabs>
        <w:spacing w:before="119"/>
        <w:ind w:right="123"/>
        <w:contextualSpacing w:val="0"/>
        <w:jc w:val="both"/>
        <w:rPr>
          <w:rFonts w:asciiTheme="majorHAnsi" w:eastAsia="Calibri" w:hAnsiTheme="majorHAnsi" w:cstheme="majorHAnsi"/>
          <w:sz w:val="22"/>
          <w:szCs w:val="22"/>
        </w:rPr>
      </w:pPr>
      <w:r w:rsidRPr="009749B6">
        <w:rPr>
          <w:rFonts w:asciiTheme="majorHAnsi" w:eastAsia="Calibri" w:hAnsiTheme="majorHAnsi" w:cstheme="majorHAnsi"/>
          <w:sz w:val="22"/>
          <w:szCs w:val="22"/>
        </w:rPr>
        <w:t>Staff should encourage and explain the importance of tolerant</w:t>
      </w:r>
      <w:r w:rsidRPr="009749B6">
        <w:rPr>
          <w:rFonts w:asciiTheme="majorHAnsi" w:eastAsia="Calibri" w:hAnsiTheme="majorHAnsi" w:cstheme="majorHAnsi"/>
          <w:sz w:val="22"/>
          <w:szCs w:val="22"/>
          <w:lang w:val="en-GB"/>
        </w:rPr>
        <w:t xml:space="preserve"> behaviours</w:t>
      </w:r>
      <w:r w:rsidRPr="009749B6">
        <w:rPr>
          <w:rFonts w:asciiTheme="majorHAnsi" w:eastAsia="Calibri" w:hAnsiTheme="majorHAnsi" w:cstheme="majorHAnsi"/>
          <w:sz w:val="22"/>
          <w:szCs w:val="22"/>
        </w:rPr>
        <w:t xml:space="preserve"> such</w:t>
      </w:r>
      <w:r w:rsidR="002058DE" w:rsidRPr="009749B6">
        <w:rPr>
          <w:rFonts w:asciiTheme="majorHAnsi" w:eastAsia="Calibri" w:hAnsiTheme="majorHAnsi" w:cstheme="majorHAnsi"/>
          <w:sz w:val="22"/>
          <w:szCs w:val="22"/>
        </w:rPr>
        <w:t xml:space="preserve"> </w:t>
      </w:r>
      <w:r w:rsidRPr="009749B6">
        <w:rPr>
          <w:rFonts w:asciiTheme="majorHAnsi" w:eastAsia="Calibri" w:hAnsiTheme="majorHAnsi" w:cstheme="majorHAnsi"/>
          <w:sz w:val="22"/>
          <w:szCs w:val="22"/>
        </w:rPr>
        <w:t>as sharing and respecting other’s</w:t>
      </w:r>
      <w:r w:rsidR="002058DE" w:rsidRPr="009749B6">
        <w:rPr>
          <w:rFonts w:asciiTheme="majorHAnsi" w:eastAsia="Calibri" w:hAnsiTheme="majorHAnsi" w:cstheme="majorHAnsi"/>
          <w:sz w:val="22"/>
          <w:szCs w:val="22"/>
        </w:rPr>
        <w:t xml:space="preserve"> </w:t>
      </w:r>
      <w:r w:rsidRPr="009749B6">
        <w:rPr>
          <w:rFonts w:asciiTheme="majorHAnsi" w:eastAsia="Calibri" w:hAnsiTheme="majorHAnsi" w:cstheme="majorHAnsi"/>
          <w:sz w:val="22"/>
          <w:szCs w:val="22"/>
        </w:rPr>
        <w:t>opinions.</w:t>
      </w:r>
    </w:p>
    <w:p w14:paraId="3EAB23ED" w14:textId="77777777" w:rsidR="00FF0EC5" w:rsidRPr="009749B6" w:rsidRDefault="00FF0EC5" w:rsidP="002B1D91">
      <w:pPr>
        <w:pStyle w:val="ListParagraph"/>
        <w:widowControl w:val="0"/>
        <w:numPr>
          <w:ilvl w:val="0"/>
          <w:numId w:val="8"/>
        </w:numPr>
        <w:tabs>
          <w:tab w:val="left" w:pos="821"/>
        </w:tabs>
        <w:spacing w:before="119"/>
        <w:ind w:right="118"/>
        <w:contextualSpacing w:val="0"/>
        <w:jc w:val="both"/>
        <w:rPr>
          <w:rFonts w:asciiTheme="majorHAnsi" w:eastAsia="Calibri" w:hAnsiTheme="majorHAnsi" w:cstheme="majorHAnsi"/>
          <w:sz w:val="22"/>
          <w:szCs w:val="22"/>
        </w:rPr>
      </w:pPr>
      <w:r w:rsidRPr="009749B6">
        <w:rPr>
          <w:rFonts w:asciiTheme="majorHAnsi" w:eastAsia="Calibri" w:hAnsiTheme="majorHAnsi" w:cstheme="majorHAnsi"/>
          <w:sz w:val="22"/>
          <w:szCs w:val="22"/>
        </w:rPr>
        <w:t>Staffs should promote diverse attitudes and challenge stereotypes, for</w:t>
      </w:r>
      <w:r w:rsidR="002058DE" w:rsidRPr="009749B6">
        <w:rPr>
          <w:rFonts w:asciiTheme="majorHAnsi" w:eastAsia="Calibri" w:hAnsiTheme="majorHAnsi" w:cstheme="majorHAnsi"/>
          <w:sz w:val="22"/>
          <w:szCs w:val="22"/>
        </w:rPr>
        <w:t xml:space="preserve"> example </w:t>
      </w:r>
      <w:r w:rsidRPr="009749B6">
        <w:rPr>
          <w:rFonts w:asciiTheme="majorHAnsi" w:eastAsia="Calibri" w:hAnsiTheme="majorHAnsi" w:cstheme="majorHAnsi"/>
          <w:sz w:val="22"/>
          <w:szCs w:val="22"/>
        </w:rPr>
        <w:t>sharing stories that reflect and value the diversity of children’s experiences</w:t>
      </w:r>
      <w:r w:rsidR="002058DE" w:rsidRPr="009749B6">
        <w:rPr>
          <w:rFonts w:asciiTheme="majorHAnsi" w:eastAsia="Calibri" w:hAnsiTheme="majorHAnsi" w:cstheme="majorHAnsi"/>
          <w:sz w:val="22"/>
          <w:szCs w:val="22"/>
        </w:rPr>
        <w:t xml:space="preserve"> </w:t>
      </w:r>
      <w:r w:rsidRPr="009749B6">
        <w:rPr>
          <w:rFonts w:asciiTheme="majorHAnsi" w:eastAsia="Calibri" w:hAnsiTheme="majorHAnsi" w:cstheme="majorHAnsi"/>
          <w:sz w:val="22"/>
          <w:szCs w:val="22"/>
        </w:rPr>
        <w:t>and providing resources and activities that challenge gender, cultural and racial stereotyping.</w:t>
      </w:r>
    </w:p>
    <w:p w14:paraId="468E0B45" w14:textId="77777777" w:rsidR="00FF0EC5" w:rsidRPr="009749B6" w:rsidRDefault="00FF0EC5" w:rsidP="002B1D91">
      <w:pPr>
        <w:spacing w:before="10"/>
        <w:rPr>
          <w:rFonts w:asciiTheme="majorHAnsi" w:eastAsia="Calibri" w:hAnsiTheme="majorHAnsi" w:cstheme="majorHAnsi"/>
          <w:sz w:val="22"/>
          <w:szCs w:val="22"/>
        </w:rPr>
      </w:pPr>
    </w:p>
    <w:p w14:paraId="52533D8B" w14:textId="77777777" w:rsidR="00FF0EC5" w:rsidRPr="009749B6" w:rsidRDefault="00FF0EC5" w:rsidP="002B1D91">
      <w:pPr>
        <w:pStyle w:val="BodyText"/>
        <w:ind w:right="128"/>
        <w:rPr>
          <w:rFonts w:asciiTheme="majorHAnsi" w:hAnsiTheme="majorHAnsi" w:cstheme="majorHAnsi"/>
          <w:sz w:val="22"/>
          <w:szCs w:val="22"/>
        </w:rPr>
      </w:pPr>
      <w:r w:rsidRPr="009749B6">
        <w:rPr>
          <w:rFonts w:asciiTheme="majorHAnsi" w:hAnsiTheme="majorHAnsi" w:cstheme="majorHAnsi"/>
          <w:sz w:val="22"/>
          <w:szCs w:val="22"/>
        </w:rPr>
        <w:t>A</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minimum</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approach,</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for</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example</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having</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notices</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on</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the</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walls</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or</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multi-faith</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books</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on</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the</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shelves will fall short of ‘actively</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promoting’.</w:t>
      </w:r>
    </w:p>
    <w:p w14:paraId="5E6CD16A" w14:textId="77777777" w:rsidR="00FF0EC5" w:rsidRPr="009749B6" w:rsidRDefault="00FF0EC5" w:rsidP="002B1D91">
      <w:pPr>
        <w:pStyle w:val="BodyText"/>
        <w:spacing w:before="119"/>
        <w:ind w:right="128"/>
        <w:rPr>
          <w:rFonts w:asciiTheme="majorHAnsi" w:hAnsiTheme="majorHAnsi" w:cstheme="majorHAnsi"/>
          <w:sz w:val="22"/>
          <w:szCs w:val="22"/>
        </w:rPr>
      </w:pPr>
      <w:r w:rsidRPr="009749B6">
        <w:rPr>
          <w:rFonts w:asciiTheme="majorHAnsi" w:hAnsiTheme="majorHAnsi" w:cstheme="majorHAnsi"/>
          <w:sz w:val="22"/>
          <w:szCs w:val="22"/>
          <w:u w:val="single" w:color="000000"/>
        </w:rPr>
        <w:t>What is not acceptable</w:t>
      </w:r>
      <w:r w:rsidR="002058DE" w:rsidRPr="009749B6">
        <w:rPr>
          <w:rFonts w:asciiTheme="majorHAnsi" w:hAnsiTheme="majorHAnsi" w:cstheme="majorHAnsi"/>
          <w:sz w:val="22"/>
          <w:szCs w:val="22"/>
          <w:u w:val="single" w:color="000000"/>
        </w:rPr>
        <w:t xml:space="preserve"> </w:t>
      </w:r>
      <w:r w:rsidRPr="009749B6">
        <w:rPr>
          <w:rFonts w:asciiTheme="majorHAnsi" w:hAnsiTheme="majorHAnsi" w:cstheme="majorHAnsi"/>
          <w:sz w:val="22"/>
          <w:szCs w:val="22"/>
          <w:u w:val="single" w:color="000000"/>
        </w:rPr>
        <w:t>is:</w:t>
      </w:r>
    </w:p>
    <w:p w14:paraId="0FAABA22" w14:textId="2FAAF04E" w:rsidR="00FF0EC5" w:rsidRPr="009749B6" w:rsidRDefault="00FF0EC5" w:rsidP="002B1D91">
      <w:pPr>
        <w:pStyle w:val="ListParagraph"/>
        <w:widowControl w:val="0"/>
        <w:numPr>
          <w:ilvl w:val="0"/>
          <w:numId w:val="9"/>
        </w:numPr>
        <w:tabs>
          <w:tab w:val="left" w:pos="481"/>
        </w:tabs>
        <w:spacing w:before="40"/>
        <w:contextualSpacing w:val="0"/>
        <w:rPr>
          <w:rFonts w:asciiTheme="majorHAnsi" w:eastAsia="Calibri" w:hAnsiTheme="majorHAnsi" w:cstheme="majorHAnsi"/>
          <w:sz w:val="22"/>
          <w:szCs w:val="22"/>
        </w:rPr>
      </w:pPr>
      <w:r w:rsidRPr="009749B6">
        <w:rPr>
          <w:rFonts w:asciiTheme="majorHAnsi" w:hAnsiTheme="majorHAnsi" w:cstheme="majorHAnsi"/>
          <w:sz w:val="22"/>
          <w:szCs w:val="22"/>
        </w:rPr>
        <w:t xml:space="preserve">actively promoting intolerance of other faiths, </w:t>
      </w:r>
      <w:proofErr w:type="gramStart"/>
      <w:r w:rsidRPr="009749B6">
        <w:rPr>
          <w:rFonts w:asciiTheme="majorHAnsi" w:hAnsiTheme="majorHAnsi" w:cstheme="majorHAnsi"/>
          <w:sz w:val="22"/>
          <w:szCs w:val="22"/>
        </w:rPr>
        <w:t>cultures</w:t>
      </w:r>
      <w:proofErr w:type="gramEnd"/>
      <w:r w:rsidRPr="009749B6">
        <w:rPr>
          <w:rFonts w:asciiTheme="majorHAnsi" w:hAnsiTheme="majorHAnsi" w:cstheme="majorHAnsi"/>
          <w:sz w:val="22"/>
          <w:szCs w:val="22"/>
        </w:rPr>
        <w:t xml:space="preserve"> and</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races</w:t>
      </w:r>
      <w:r w:rsidR="009749B6" w:rsidRPr="009749B6">
        <w:rPr>
          <w:rFonts w:asciiTheme="majorHAnsi" w:hAnsiTheme="majorHAnsi" w:cstheme="majorHAnsi"/>
          <w:sz w:val="22"/>
          <w:szCs w:val="22"/>
        </w:rPr>
        <w:t>, or promoting a specific faith as the “only acceptable faith”.</w:t>
      </w:r>
    </w:p>
    <w:p w14:paraId="23B37009" w14:textId="77777777" w:rsidR="00FF0EC5" w:rsidRPr="009749B6" w:rsidRDefault="00FF0EC5" w:rsidP="002B1D91">
      <w:pPr>
        <w:pStyle w:val="ListParagraph"/>
        <w:widowControl w:val="0"/>
        <w:numPr>
          <w:ilvl w:val="0"/>
          <w:numId w:val="9"/>
        </w:numPr>
        <w:tabs>
          <w:tab w:val="left" w:pos="481"/>
        </w:tabs>
        <w:spacing w:before="45"/>
        <w:contextualSpacing w:val="0"/>
        <w:rPr>
          <w:rFonts w:asciiTheme="majorHAnsi" w:eastAsia="Calibri" w:hAnsiTheme="majorHAnsi" w:cstheme="majorHAnsi"/>
          <w:sz w:val="22"/>
          <w:szCs w:val="22"/>
        </w:rPr>
      </w:pPr>
      <w:r w:rsidRPr="009749B6">
        <w:rPr>
          <w:rFonts w:asciiTheme="majorHAnsi" w:hAnsiTheme="majorHAnsi" w:cstheme="majorHAnsi"/>
          <w:sz w:val="22"/>
          <w:szCs w:val="22"/>
        </w:rPr>
        <w:t>failure to challenge gender stereotypes and routinely segregate girls and</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boys</w:t>
      </w:r>
    </w:p>
    <w:p w14:paraId="35DDE043" w14:textId="77777777" w:rsidR="00FF0EC5" w:rsidRPr="009749B6" w:rsidRDefault="00FF0EC5" w:rsidP="002B1D91">
      <w:pPr>
        <w:pStyle w:val="ListParagraph"/>
        <w:widowControl w:val="0"/>
        <w:numPr>
          <w:ilvl w:val="0"/>
          <w:numId w:val="9"/>
        </w:numPr>
        <w:tabs>
          <w:tab w:val="left" w:pos="481"/>
        </w:tabs>
        <w:spacing w:before="42"/>
        <w:contextualSpacing w:val="0"/>
        <w:rPr>
          <w:rFonts w:asciiTheme="majorHAnsi" w:eastAsia="Calibri" w:hAnsiTheme="majorHAnsi" w:cstheme="majorHAnsi"/>
          <w:sz w:val="22"/>
          <w:szCs w:val="22"/>
        </w:rPr>
      </w:pPr>
      <w:r w:rsidRPr="009749B6">
        <w:rPr>
          <w:rFonts w:asciiTheme="majorHAnsi" w:hAnsiTheme="majorHAnsi" w:cstheme="majorHAnsi"/>
          <w:sz w:val="22"/>
          <w:szCs w:val="22"/>
        </w:rPr>
        <w:t>isolating children from their wider</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community</w:t>
      </w:r>
    </w:p>
    <w:p w14:paraId="1BF13FC3" w14:textId="77777777" w:rsidR="00FF0EC5" w:rsidRPr="009749B6" w:rsidRDefault="00FF0EC5" w:rsidP="002B1D91">
      <w:pPr>
        <w:pStyle w:val="ListParagraph"/>
        <w:widowControl w:val="0"/>
        <w:numPr>
          <w:ilvl w:val="0"/>
          <w:numId w:val="9"/>
        </w:numPr>
        <w:tabs>
          <w:tab w:val="left" w:pos="481"/>
        </w:tabs>
        <w:spacing w:before="44"/>
        <w:ind w:right="203"/>
        <w:contextualSpacing w:val="0"/>
        <w:jc w:val="both"/>
        <w:rPr>
          <w:rFonts w:asciiTheme="majorHAnsi" w:eastAsia="Calibri" w:hAnsiTheme="majorHAnsi" w:cstheme="majorHAnsi"/>
          <w:sz w:val="22"/>
          <w:szCs w:val="22"/>
        </w:rPr>
      </w:pPr>
      <w:r w:rsidRPr="009749B6">
        <w:rPr>
          <w:rFonts w:asciiTheme="majorHAnsi" w:hAnsiTheme="majorHAnsi" w:cstheme="majorHAnsi"/>
          <w:sz w:val="22"/>
          <w:szCs w:val="22"/>
        </w:rPr>
        <w:t>failure to challenge</w:t>
      </w:r>
      <w:r w:rsidRPr="009749B6">
        <w:rPr>
          <w:rFonts w:asciiTheme="majorHAnsi" w:hAnsiTheme="majorHAnsi" w:cstheme="majorHAnsi"/>
          <w:sz w:val="22"/>
          <w:szCs w:val="22"/>
          <w:lang w:val="en-GB"/>
        </w:rPr>
        <w:t xml:space="preserve"> behaviours</w:t>
      </w:r>
      <w:r w:rsidRPr="009749B6">
        <w:rPr>
          <w:rFonts w:asciiTheme="majorHAnsi" w:hAnsiTheme="majorHAnsi" w:cstheme="majorHAnsi"/>
          <w:sz w:val="22"/>
          <w:szCs w:val="22"/>
        </w:rPr>
        <w:t xml:space="preserve"> (whether of staff, </w:t>
      </w:r>
      <w:proofErr w:type="gramStart"/>
      <w:r w:rsidRPr="009749B6">
        <w:rPr>
          <w:rFonts w:asciiTheme="majorHAnsi" w:hAnsiTheme="majorHAnsi" w:cstheme="majorHAnsi"/>
          <w:sz w:val="22"/>
          <w:szCs w:val="22"/>
        </w:rPr>
        <w:t>children</w:t>
      </w:r>
      <w:proofErr w:type="gramEnd"/>
      <w:r w:rsidRPr="009749B6">
        <w:rPr>
          <w:rFonts w:asciiTheme="majorHAnsi" w:hAnsiTheme="majorHAnsi" w:cstheme="majorHAnsi"/>
          <w:sz w:val="22"/>
          <w:szCs w:val="22"/>
        </w:rPr>
        <w:t xml:space="preserve"> or parents) that are not</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in line with the fundamental British values of democracy, rule of law, individual</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liberty,</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mutual respect and tolerance for those with different faiths and</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beliefs</w:t>
      </w:r>
    </w:p>
    <w:p w14:paraId="1127D204" w14:textId="77777777" w:rsidR="00A00A9C" w:rsidRPr="009749B6" w:rsidRDefault="00A00A9C" w:rsidP="002B1D91">
      <w:pPr>
        <w:pStyle w:val="ListParagraph"/>
        <w:widowControl w:val="0"/>
        <w:tabs>
          <w:tab w:val="left" w:pos="481"/>
        </w:tabs>
        <w:spacing w:before="44"/>
        <w:ind w:left="480" w:right="203"/>
        <w:contextualSpacing w:val="0"/>
        <w:jc w:val="both"/>
        <w:rPr>
          <w:rFonts w:asciiTheme="majorHAnsi" w:eastAsia="Calibri" w:hAnsiTheme="majorHAnsi" w:cstheme="majorHAnsi"/>
          <w:sz w:val="22"/>
          <w:szCs w:val="22"/>
        </w:rPr>
      </w:pPr>
    </w:p>
    <w:p w14:paraId="3FB0A371" w14:textId="77777777" w:rsidR="004068D7" w:rsidRPr="009749B6" w:rsidRDefault="004068D7"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From </w:t>
      </w:r>
      <w:r w:rsidR="00F43C23" w:rsidRPr="009749B6">
        <w:rPr>
          <w:rFonts w:asciiTheme="majorHAnsi" w:hAnsiTheme="majorHAnsi" w:cstheme="majorHAnsi"/>
          <w:sz w:val="22"/>
          <w:szCs w:val="22"/>
        </w:rPr>
        <w:t>1</w:t>
      </w:r>
      <w:r w:rsidR="00F43C23" w:rsidRPr="009749B6">
        <w:rPr>
          <w:rFonts w:asciiTheme="majorHAnsi" w:hAnsiTheme="majorHAnsi" w:cstheme="majorHAnsi"/>
          <w:sz w:val="22"/>
          <w:szCs w:val="22"/>
          <w:vertAlign w:val="superscript"/>
        </w:rPr>
        <w:t>st</w:t>
      </w:r>
      <w:r w:rsidRPr="009749B6">
        <w:rPr>
          <w:rFonts w:asciiTheme="majorHAnsi" w:hAnsiTheme="majorHAnsi" w:cstheme="majorHAnsi"/>
          <w:sz w:val="22"/>
          <w:szCs w:val="22"/>
        </w:rPr>
        <w:t xml:space="preserve">July 2015 all schools, registered early years childcare providers and registered later years childcare providers are subject to a duty under section 26 of the </w:t>
      </w:r>
      <w:proofErr w:type="gramStart"/>
      <w:r w:rsidRPr="009749B6">
        <w:rPr>
          <w:rFonts w:asciiTheme="majorHAnsi" w:hAnsiTheme="majorHAnsi" w:cstheme="majorHAnsi"/>
          <w:sz w:val="22"/>
          <w:szCs w:val="22"/>
        </w:rPr>
        <w:t>Counter-Terrorism</w:t>
      </w:r>
      <w:proofErr w:type="gramEnd"/>
      <w:r w:rsidRPr="009749B6">
        <w:rPr>
          <w:rFonts w:asciiTheme="majorHAnsi" w:hAnsiTheme="majorHAnsi" w:cstheme="majorHAnsi"/>
          <w:sz w:val="22"/>
          <w:szCs w:val="22"/>
        </w:rPr>
        <w:t xml:space="preserve"> and Security Act 2015, in the exercise of their functions, to have “due regard to the need to prevent people from being drawn into terrorism”. This duty is known as the </w:t>
      </w:r>
      <w:r w:rsidR="00656A33" w:rsidRPr="009749B6">
        <w:rPr>
          <w:rFonts w:asciiTheme="majorHAnsi" w:hAnsiTheme="majorHAnsi" w:cstheme="majorHAnsi"/>
          <w:b/>
          <w:sz w:val="22"/>
          <w:szCs w:val="22"/>
        </w:rPr>
        <w:t>Prevent D</w:t>
      </w:r>
      <w:r w:rsidRPr="009749B6">
        <w:rPr>
          <w:rFonts w:asciiTheme="majorHAnsi" w:hAnsiTheme="majorHAnsi" w:cstheme="majorHAnsi"/>
          <w:b/>
          <w:sz w:val="22"/>
          <w:szCs w:val="22"/>
        </w:rPr>
        <w:t>uty</w:t>
      </w:r>
      <w:r w:rsidRPr="009749B6">
        <w:rPr>
          <w:rFonts w:asciiTheme="majorHAnsi" w:hAnsiTheme="majorHAnsi" w:cstheme="majorHAnsi"/>
          <w:sz w:val="22"/>
          <w:szCs w:val="22"/>
        </w:rPr>
        <w:t xml:space="preserve">. Here at DDC Nursery and Wrap we take Safeguarding very seriously, </w:t>
      </w:r>
      <w:proofErr w:type="gramStart"/>
      <w:r w:rsidRPr="009749B6">
        <w:rPr>
          <w:rFonts w:asciiTheme="majorHAnsi" w:hAnsiTheme="majorHAnsi" w:cstheme="majorHAnsi"/>
          <w:sz w:val="22"/>
          <w:szCs w:val="22"/>
        </w:rPr>
        <w:t>therefore</w:t>
      </w:r>
      <w:proofErr w:type="gramEnd"/>
      <w:r w:rsidRPr="009749B6">
        <w:rPr>
          <w:rFonts w:asciiTheme="majorHAnsi" w:hAnsiTheme="majorHAnsi" w:cstheme="majorHAnsi"/>
          <w:sz w:val="22"/>
          <w:szCs w:val="22"/>
        </w:rPr>
        <w:t xml:space="preserve"> to ensure that we adhere to and ach</w:t>
      </w:r>
      <w:r w:rsidR="00A00A9C" w:rsidRPr="009749B6">
        <w:rPr>
          <w:rFonts w:asciiTheme="majorHAnsi" w:hAnsiTheme="majorHAnsi" w:cstheme="majorHAnsi"/>
          <w:sz w:val="22"/>
          <w:szCs w:val="22"/>
        </w:rPr>
        <w:t xml:space="preserve">ieve the Prevent duty we will; </w:t>
      </w:r>
    </w:p>
    <w:p w14:paraId="767B0488" w14:textId="77777777" w:rsidR="004068D7" w:rsidRPr="009749B6" w:rsidRDefault="004068D7" w:rsidP="002B1D91">
      <w:pPr>
        <w:widowControl w:val="0"/>
        <w:numPr>
          <w:ilvl w:val="0"/>
          <w:numId w:val="10"/>
        </w:numPr>
        <w:autoSpaceDE w:val="0"/>
        <w:autoSpaceDN w:val="0"/>
        <w:adjustRightInd w:val="0"/>
        <w:spacing w:after="240"/>
        <w:contextualSpacing/>
        <w:rPr>
          <w:rFonts w:asciiTheme="majorHAnsi" w:hAnsiTheme="majorHAnsi" w:cstheme="majorHAnsi"/>
          <w:sz w:val="22"/>
          <w:szCs w:val="22"/>
        </w:rPr>
      </w:pPr>
      <w:r w:rsidRPr="009749B6">
        <w:rPr>
          <w:rFonts w:asciiTheme="majorHAnsi" w:hAnsiTheme="majorHAnsi" w:cstheme="majorHAnsi"/>
          <w:sz w:val="22"/>
          <w:szCs w:val="22"/>
        </w:rPr>
        <w:lastRenderedPageBreak/>
        <w:t xml:space="preserve">Provide appropriate training for staff as soon as possible. Part of this training will enable staff to identify children who may be at risk of radicalization </w:t>
      </w:r>
    </w:p>
    <w:p w14:paraId="6869D77B" w14:textId="77777777" w:rsidR="004068D7" w:rsidRPr="009749B6" w:rsidRDefault="004068D7" w:rsidP="002B1D91">
      <w:pPr>
        <w:widowControl w:val="0"/>
        <w:numPr>
          <w:ilvl w:val="0"/>
          <w:numId w:val="10"/>
        </w:numPr>
        <w:autoSpaceDE w:val="0"/>
        <w:autoSpaceDN w:val="0"/>
        <w:adjustRightInd w:val="0"/>
        <w:spacing w:after="240"/>
        <w:contextualSpacing/>
        <w:rPr>
          <w:rFonts w:asciiTheme="majorHAnsi" w:hAnsiTheme="majorHAnsi" w:cstheme="majorHAnsi"/>
          <w:sz w:val="22"/>
          <w:szCs w:val="22"/>
        </w:rPr>
      </w:pPr>
      <w:r w:rsidRPr="009749B6">
        <w:rPr>
          <w:rFonts w:asciiTheme="majorHAnsi" w:eastAsia="MS Mincho" w:hAnsiTheme="majorHAnsi" w:cstheme="majorHAnsi"/>
          <w:sz w:val="22"/>
          <w:szCs w:val="22"/>
        </w:rPr>
        <w:t>W</w:t>
      </w:r>
      <w:r w:rsidRPr="009749B6">
        <w:rPr>
          <w:rFonts w:asciiTheme="majorHAnsi" w:hAnsiTheme="majorHAnsi" w:cstheme="majorHAnsi"/>
          <w:sz w:val="22"/>
          <w:szCs w:val="22"/>
        </w:rPr>
        <w:t xml:space="preserve">e will build the children’s resilience to radicalization by promoting fundamental British values and enabling them to challenge extremist views (for early years providers the statutory framework for the EYFS sets standards for learning, </w:t>
      </w:r>
      <w:proofErr w:type="gramStart"/>
      <w:r w:rsidRPr="009749B6">
        <w:rPr>
          <w:rFonts w:asciiTheme="majorHAnsi" w:hAnsiTheme="majorHAnsi" w:cstheme="majorHAnsi"/>
          <w:sz w:val="22"/>
          <w:szCs w:val="22"/>
        </w:rPr>
        <w:t>development</w:t>
      </w:r>
      <w:proofErr w:type="gramEnd"/>
      <w:r w:rsidRPr="009749B6">
        <w:rPr>
          <w:rFonts w:asciiTheme="majorHAnsi" w:hAnsiTheme="majorHAnsi" w:cstheme="majorHAnsi"/>
          <w:sz w:val="22"/>
          <w:szCs w:val="22"/>
        </w:rPr>
        <w:t xml:space="preserve"> and care for children from 0-5, thereby assisting their personal, social and emotional development and understanding of the world) </w:t>
      </w:r>
      <w:r w:rsidRPr="009749B6">
        <w:rPr>
          <w:rFonts w:ascii="Tahoma" w:eastAsia="MS Mincho" w:hAnsi="Tahoma" w:cs="Tahoma"/>
          <w:sz w:val="22"/>
          <w:szCs w:val="22"/>
        </w:rPr>
        <w:t> </w:t>
      </w:r>
    </w:p>
    <w:p w14:paraId="3F7C701C" w14:textId="77777777" w:rsidR="004068D7" w:rsidRPr="009749B6" w:rsidRDefault="004068D7" w:rsidP="002B1D91">
      <w:pPr>
        <w:widowControl w:val="0"/>
        <w:numPr>
          <w:ilvl w:val="0"/>
          <w:numId w:val="10"/>
        </w:numPr>
        <w:tabs>
          <w:tab w:val="left" w:pos="220"/>
          <w:tab w:val="left" w:pos="720"/>
        </w:tabs>
        <w:autoSpaceDE w:val="0"/>
        <w:autoSpaceDN w:val="0"/>
        <w:adjustRightInd w:val="0"/>
        <w:spacing w:after="240"/>
        <w:contextualSpacing/>
        <w:rPr>
          <w:rFonts w:asciiTheme="majorHAnsi" w:hAnsiTheme="majorHAnsi" w:cstheme="majorHAnsi"/>
          <w:sz w:val="22"/>
          <w:szCs w:val="22"/>
        </w:rPr>
      </w:pPr>
      <w:r w:rsidRPr="009749B6">
        <w:rPr>
          <w:rFonts w:asciiTheme="majorHAnsi" w:hAnsiTheme="majorHAnsi" w:cstheme="majorHAnsi"/>
          <w:sz w:val="22"/>
          <w:szCs w:val="22"/>
        </w:rPr>
        <w:t xml:space="preserve">We will assess the risk, by means of a formal risk assessment, of children being drawn into terrorism, including support for extremist ideas that are part of terrorist ideology </w:t>
      </w:r>
      <w:r w:rsidRPr="009749B6">
        <w:rPr>
          <w:rFonts w:ascii="Tahoma" w:eastAsia="MS Mincho" w:hAnsi="Tahoma" w:cs="Tahoma"/>
          <w:sz w:val="22"/>
          <w:szCs w:val="22"/>
        </w:rPr>
        <w:t> </w:t>
      </w:r>
    </w:p>
    <w:p w14:paraId="23E5C7A0" w14:textId="77777777" w:rsidR="004068D7" w:rsidRPr="009749B6" w:rsidRDefault="004068D7" w:rsidP="002B1D91">
      <w:pPr>
        <w:widowControl w:val="0"/>
        <w:numPr>
          <w:ilvl w:val="0"/>
          <w:numId w:val="10"/>
        </w:numPr>
        <w:tabs>
          <w:tab w:val="left" w:pos="220"/>
          <w:tab w:val="left" w:pos="720"/>
        </w:tabs>
        <w:autoSpaceDE w:val="0"/>
        <w:autoSpaceDN w:val="0"/>
        <w:adjustRightInd w:val="0"/>
        <w:spacing w:after="240"/>
        <w:contextualSpacing/>
        <w:rPr>
          <w:rFonts w:asciiTheme="majorHAnsi" w:hAnsiTheme="majorHAnsi" w:cstheme="majorHAnsi"/>
          <w:sz w:val="22"/>
          <w:szCs w:val="22"/>
        </w:rPr>
      </w:pPr>
      <w:r w:rsidRPr="009749B6">
        <w:rPr>
          <w:rFonts w:asciiTheme="majorHAnsi" w:hAnsiTheme="majorHAnsi" w:cstheme="majorHAnsi"/>
          <w:sz w:val="22"/>
          <w:szCs w:val="22"/>
        </w:rPr>
        <w:t xml:space="preserve">We will ensure that our staff understand the risks so that they can respond in an appropriate and proportionate way </w:t>
      </w:r>
      <w:r w:rsidRPr="009749B6">
        <w:rPr>
          <w:rFonts w:ascii="Tahoma" w:eastAsia="MS Mincho" w:hAnsi="Tahoma" w:cs="Tahoma"/>
          <w:sz w:val="22"/>
          <w:szCs w:val="22"/>
        </w:rPr>
        <w:t> </w:t>
      </w:r>
    </w:p>
    <w:p w14:paraId="41281CB7" w14:textId="77777777" w:rsidR="004068D7" w:rsidRPr="009749B6" w:rsidRDefault="004068D7" w:rsidP="002B1D91">
      <w:pPr>
        <w:widowControl w:val="0"/>
        <w:numPr>
          <w:ilvl w:val="0"/>
          <w:numId w:val="10"/>
        </w:numPr>
        <w:tabs>
          <w:tab w:val="left" w:pos="220"/>
          <w:tab w:val="left" w:pos="720"/>
        </w:tabs>
        <w:autoSpaceDE w:val="0"/>
        <w:autoSpaceDN w:val="0"/>
        <w:adjustRightInd w:val="0"/>
        <w:spacing w:after="240"/>
        <w:contextualSpacing/>
        <w:rPr>
          <w:rFonts w:asciiTheme="majorHAnsi" w:hAnsiTheme="majorHAnsi" w:cstheme="majorHAnsi"/>
          <w:sz w:val="22"/>
          <w:szCs w:val="22"/>
        </w:rPr>
      </w:pPr>
      <w:r w:rsidRPr="009749B6">
        <w:rPr>
          <w:rFonts w:asciiTheme="majorHAnsi" w:hAnsiTheme="majorHAnsi" w:cstheme="majorHAnsi"/>
          <w:sz w:val="22"/>
          <w:szCs w:val="22"/>
        </w:rPr>
        <w:t xml:space="preserve">We will be aware of the online risk of radicalization </w:t>
      </w:r>
      <w:proofErr w:type="gramStart"/>
      <w:r w:rsidRPr="009749B6">
        <w:rPr>
          <w:rFonts w:asciiTheme="majorHAnsi" w:hAnsiTheme="majorHAnsi" w:cstheme="majorHAnsi"/>
          <w:sz w:val="22"/>
          <w:szCs w:val="22"/>
        </w:rPr>
        <w:t>through the use of</w:t>
      </w:r>
      <w:proofErr w:type="gramEnd"/>
      <w:r w:rsidRPr="009749B6">
        <w:rPr>
          <w:rFonts w:asciiTheme="majorHAnsi" w:hAnsiTheme="majorHAnsi" w:cstheme="majorHAnsi"/>
          <w:sz w:val="22"/>
          <w:szCs w:val="22"/>
        </w:rPr>
        <w:t xml:space="preserve"> social media and the internet </w:t>
      </w:r>
      <w:r w:rsidRPr="009749B6">
        <w:rPr>
          <w:rFonts w:ascii="Tahoma" w:eastAsia="MS Mincho" w:hAnsi="Tahoma" w:cs="Tahoma"/>
          <w:sz w:val="22"/>
          <w:szCs w:val="22"/>
        </w:rPr>
        <w:t> </w:t>
      </w:r>
    </w:p>
    <w:p w14:paraId="3AE27F48" w14:textId="70A60D0A" w:rsidR="004068D7" w:rsidRPr="009749B6" w:rsidRDefault="004068D7" w:rsidP="002B1D91">
      <w:pPr>
        <w:widowControl w:val="0"/>
        <w:numPr>
          <w:ilvl w:val="0"/>
          <w:numId w:val="10"/>
        </w:numPr>
        <w:tabs>
          <w:tab w:val="left" w:pos="220"/>
          <w:tab w:val="left" w:pos="720"/>
        </w:tabs>
        <w:autoSpaceDE w:val="0"/>
        <w:autoSpaceDN w:val="0"/>
        <w:adjustRightInd w:val="0"/>
        <w:spacing w:after="240"/>
        <w:contextualSpacing/>
        <w:rPr>
          <w:rFonts w:asciiTheme="majorHAnsi" w:hAnsiTheme="majorHAnsi" w:cstheme="majorHAnsi"/>
          <w:sz w:val="22"/>
          <w:szCs w:val="22"/>
        </w:rPr>
      </w:pPr>
      <w:r w:rsidRPr="009749B6">
        <w:rPr>
          <w:rFonts w:asciiTheme="majorHAnsi" w:hAnsiTheme="majorHAnsi" w:cstheme="majorHAnsi"/>
          <w:sz w:val="22"/>
          <w:szCs w:val="22"/>
        </w:rPr>
        <w:t xml:space="preserve">As with managing other safeguarding risks, our staff will be </w:t>
      </w:r>
      <w:r w:rsidR="00297853" w:rsidRPr="009749B6">
        <w:rPr>
          <w:rFonts w:asciiTheme="majorHAnsi" w:hAnsiTheme="majorHAnsi" w:cstheme="majorHAnsi"/>
          <w:sz w:val="22"/>
          <w:szCs w:val="22"/>
        </w:rPr>
        <w:t>alerted</w:t>
      </w:r>
      <w:r w:rsidRPr="009749B6">
        <w:rPr>
          <w:rFonts w:asciiTheme="majorHAnsi" w:hAnsiTheme="majorHAnsi" w:cstheme="majorHAnsi"/>
          <w:sz w:val="22"/>
          <w:szCs w:val="22"/>
        </w:rPr>
        <w:t xml:space="preserve"> to changes in children’s</w:t>
      </w:r>
      <w:r w:rsidRPr="009749B6">
        <w:rPr>
          <w:rFonts w:asciiTheme="majorHAnsi" w:hAnsiTheme="majorHAnsi" w:cstheme="majorHAnsi"/>
          <w:sz w:val="22"/>
          <w:szCs w:val="22"/>
          <w:lang w:val="en-GB"/>
        </w:rPr>
        <w:t xml:space="preserve"> behaviour</w:t>
      </w:r>
      <w:r w:rsidRPr="009749B6">
        <w:rPr>
          <w:rFonts w:asciiTheme="majorHAnsi" w:hAnsiTheme="majorHAnsi" w:cstheme="majorHAnsi"/>
          <w:sz w:val="22"/>
          <w:szCs w:val="22"/>
        </w:rPr>
        <w:t xml:space="preserve"> which could indicate that they may </w:t>
      </w:r>
      <w:r w:rsidR="00297853" w:rsidRPr="009749B6">
        <w:rPr>
          <w:rFonts w:asciiTheme="majorHAnsi" w:hAnsiTheme="majorHAnsi" w:cstheme="majorHAnsi"/>
          <w:sz w:val="22"/>
          <w:szCs w:val="22"/>
        </w:rPr>
        <w:t>need</w:t>
      </w:r>
      <w:r w:rsidRPr="009749B6">
        <w:rPr>
          <w:rFonts w:asciiTheme="majorHAnsi" w:hAnsiTheme="majorHAnsi" w:cstheme="majorHAnsi"/>
          <w:sz w:val="22"/>
          <w:szCs w:val="22"/>
        </w:rPr>
        <w:t xml:space="preserve"> help or protection (children at risk of radicalization may display different signs or seek to hide their views). The Key Person approach means we already know our key children well and so we will notice any changes in</w:t>
      </w:r>
      <w:r w:rsidRPr="009749B6">
        <w:rPr>
          <w:rFonts w:asciiTheme="majorHAnsi" w:hAnsiTheme="majorHAnsi" w:cstheme="majorHAnsi"/>
          <w:sz w:val="22"/>
          <w:szCs w:val="22"/>
          <w:lang w:val="en-GB"/>
        </w:rPr>
        <w:t xml:space="preserve"> behaviour</w:t>
      </w:r>
      <w:r w:rsidRPr="009749B6">
        <w:rPr>
          <w:rFonts w:asciiTheme="majorHAnsi" w:hAnsiTheme="majorHAnsi" w:cstheme="majorHAnsi"/>
          <w:sz w:val="22"/>
          <w:szCs w:val="22"/>
        </w:rPr>
        <w:t>,</w:t>
      </w:r>
      <w:r w:rsidRPr="009749B6">
        <w:rPr>
          <w:rFonts w:asciiTheme="majorHAnsi" w:hAnsiTheme="majorHAnsi" w:cstheme="majorHAnsi"/>
          <w:sz w:val="22"/>
          <w:szCs w:val="22"/>
          <w:lang w:val="en-GB"/>
        </w:rPr>
        <w:t xml:space="preserve"> </w:t>
      </w:r>
      <w:proofErr w:type="gramStart"/>
      <w:r w:rsidRPr="009749B6">
        <w:rPr>
          <w:rFonts w:asciiTheme="majorHAnsi" w:hAnsiTheme="majorHAnsi" w:cstheme="majorHAnsi"/>
          <w:sz w:val="22"/>
          <w:szCs w:val="22"/>
          <w:lang w:val="en-GB"/>
        </w:rPr>
        <w:t>demeanour</w:t>
      </w:r>
      <w:proofErr w:type="gramEnd"/>
      <w:r w:rsidRPr="009749B6">
        <w:rPr>
          <w:rFonts w:asciiTheme="majorHAnsi" w:hAnsiTheme="majorHAnsi" w:cstheme="majorHAnsi"/>
          <w:sz w:val="22"/>
          <w:szCs w:val="22"/>
        </w:rPr>
        <w:t xml:space="preserve"> or personality quickly </w:t>
      </w:r>
      <w:r w:rsidRPr="009749B6">
        <w:rPr>
          <w:rFonts w:ascii="Tahoma" w:eastAsia="MS Mincho" w:hAnsi="Tahoma" w:cs="Tahoma"/>
          <w:sz w:val="22"/>
          <w:szCs w:val="22"/>
        </w:rPr>
        <w:t> </w:t>
      </w:r>
    </w:p>
    <w:p w14:paraId="1E39CF17" w14:textId="5EE85549" w:rsidR="004068D7" w:rsidRPr="009749B6" w:rsidRDefault="004068D7" w:rsidP="002B1D91">
      <w:pPr>
        <w:widowControl w:val="0"/>
        <w:numPr>
          <w:ilvl w:val="0"/>
          <w:numId w:val="10"/>
        </w:numPr>
        <w:tabs>
          <w:tab w:val="left" w:pos="220"/>
          <w:tab w:val="left" w:pos="720"/>
        </w:tabs>
        <w:autoSpaceDE w:val="0"/>
        <w:autoSpaceDN w:val="0"/>
        <w:adjustRightInd w:val="0"/>
        <w:spacing w:after="240"/>
        <w:contextualSpacing/>
        <w:rPr>
          <w:rFonts w:asciiTheme="majorHAnsi" w:hAnsiTheme="majorHAnsi" w:cstheme="majorHAnsi"/>
          <w:sz w:val="22"/>
          <w:szCs w:val="22"/>
        </w:rPr>
      </w:pPr>
      <w:r w:rsidRPr="009749B6">
        <w:rPr>
          <w:rFonts w:asciiTheme="majorHAnsi" w:hAnsiTheme="majorHAnsi" w:cstheme="majorHAnsi"/>
          <w:sz w:val="22"/>
          <w:szCs w:val="22"/>
        </w:rPr>
        <w:t xml:space="preserve">We will not carry out unnecessary intrusion into family </w:t>
      </w:r>
      <w:r w:rsidR="00297853" w:rsidRPr="009749B6">
        <w:rPr>
          <w:rFonts w:asciiTheme="majorHAnsi" w:hAnsiTheme="majorHAnsi" w:cstheme="majorHAnsi"/>
          <w:sz w:val="22"/>
          <w:szCs w:val="22"/>
        </w:rPr>
        <w:t>life,</w:t>
      </w:r>
      <w:r w:rsidRPr="009749B6">
        <w:rPr>
          <w:rFonts w:asciiTheme="majorHAnsi" w:hAnsiTheme="majorHAnsi" w:cstheme="majorHAnsi"/>
          <w:sz w:val="22"/>
          <w:szCs w:val="22"/>
        </w:rPr>
        <w:t xml:space="preserve"> but we will </w:t>
      </w:r>
      <w:r w:rsidR="00297853" w:rsidRPr="009749B6">
        <w:rPr>
          <w:rFonts w:asciiTheme="majorHAnsi" w:hAnsiTheme="majorHAnsi" w:cstheme="majorHAnsi"/>
          <w:sz w:val="22"/>
          <w:szCs w:val="22"/>
        </w:rPr>
        <w:t>act</w:t>
      </w:r>
      <w:r w:rsidRPr="009749B6">
        <w:rPr>
          <w:rFonts w:asciiTheme="majorHAnsi" w:hAnsiTheme="majorHAnsi" w:cstheme="majorHAnsi"/>
          <w:sz w:val="22"/>
          <w:szCs w:val="22"/>
        </w:rPr>
        <w:t xml:space="preserve"> when we observe</w:t>
      </w:r>
      <w:r w:rsidRPr="009749B6">
        <w:rPr>
          <w:rFonts w:asciiTheme="majorHAnsi" w:hAnsiTheme="majorHAnsi" w:cstheme="majorHAnsi"/>
          <w:sz w:val="22"/>
          <w:szCs w:val="22"/>
          <w:lang w:val="en-GB"/>
        </w:rPr>
        <w:t xml:space="preserve"> behaviour</w:t>
      </w:r>
      <w:r w:rsidRPr="009749B6">
        <w:rPr>
          <w:rFonts w:asciiTheme="majorHAnsi" w:hAnsiTheme="majorHAnsi" w:cstheme="majorHAnsi"/>
          <w:sz w:val="22"/>
          <w:szCs w:val="22"/>
        </w:rPr>
        <w:t xml:space="preserve"> of concern. The key person approach means that we already have a rapport with our families so we will notice any changes in</w:t>
      </w:r>
      <w:r w:rsidRPr="009749B6">
        <w:rPr>
          <w:rFonts w:asciiTheme="majorHAnsi" w:hAnsiTheme="majorHAnsi" w:cstheme="majorHAnsi"/>
          <w:sz w:val="22"/>
          <w:szCs w:val="22"/>
          <w:lang w:val="en-GB"/>
        </w:rPr>
        <w:t xml:space="preserve"> behaviour</w:t>
      </w:r>
      <w:r w:rsidRPr="009749B6">
        <w:rPr>
          <w:rFonts w:asciiTheme="majorHAnsi" w:hAnsiTheme="majorHAnsi" w:cstheme="majorHAnsi"/>
          <w:sz w:val="22"/>
          <w:szCs w:val="22"/>
        </w:rPr>
        <w:t>,</w:t>
      </w:r>
      <w:r w:rsidRPr="009749B6">
        <w:rPr>
          <w:rFonts w:asciiTheme="majorHAnsi" w:hAnsiTheme="majorHAnsi" w:cstheme="majorHAnsi"/>
          <w:sz w:val="22"/>
          <w:szCs w:val="22"/>
          <w:lang w:val="en-GB"/>
        </w:rPr>
        <w:t xml:space="preserve"> </w:t>
      </w:r>
      <w:proofErr w:type="gramStart"/>
      <w:r w:rsidRPr="009749B6">
        <w:rPr>
          <w:rFonts w:asciiTheme="majorHAnsi" w:hAnsiTheme="majorHAnsi" w:cstheme="majorHAnsi"/>
          <w:sz w:val="22"/>
          <w:szCs w:val="22"/>
          <w:lang w:val="en-GB"/>
        </w:rPr>
        <w:t>demeanour</w:t>
      </w:r>
      <w:proofErr w:type="gramEnd"/>
      <w:r w:rsidRPr="009749B6">
        <w:rPr>
          <w:rFonts w:asciiTheme="majorHAnsi" w:hAnsiTheme="majorHAnsi" w:cstheme="majorHAnsi"/>
          <w:sz w:val="22"/>
          <w:szCs w:val="22"/>
        </w:rPr>
        <w:t xml:space="preserve"> or personality quickly </w:t>
      </w:r>
      <w:r w:rsidRPr="009749B6">
        <w:rPr>
          <w:rFonts w:ascii="Tahoma" w:eastAsia="MS Mincho" w:hAnsi="Tahoma" w:cs="Tahoma"/>
          <w:sz w:val="22"/>
          <w:szCs w:val="22"/>
        </w:rPr>
        <w:t> </w:t>
      </w:r>
    </w:p>
    <w:p w14:paraId="2ACA6858" w14:textId="77777777" w:rsidR="004068D7" w:rsidRPr="009749B6" w:rsidRDefault="004068D7" w:rsidP="002B1D91">
      <w:pPr>
        <w:widowControl w:val="0"/>
        <w:numPr>
          <w:ilvl w:val="0"/>
          <w:numId w:val="10"/>
        </w:numPr>
        <w:tabs>
          <w:tab w:val="left" w:pos="220"/>
          <w:tab w:val="left" w:pos="720"/>
        </w:tabs>
        <w:autoSpaceDE w:val="0"/>
        <w:autoSpaceDN w:val="0"/>
        <w:adjustRightInd w:val="0"/>
        <w:spacing w:after="240"/>
        <w:contextualSpacing/>
        <w:rPr>
          <w:rFonts w:asciiTheme="majorHAnsi" w:hAnsiTheme="majorHAnsi" w:cstheme="majorHAnsi"/>
          <w:sz w:val="22"/>
          <w:szCs w:val="22"/>
        </w:rPr>
      </w:pPr>
      <w:r w:rsidRPr="009749B6">
        <w:rPr>
          <w:rFonts w:asciiTheme="majorHAnsi" w:hAnsiTheme="majorHAnsi" w:cstheme="majorHAnsi"/>
          <w:sz w:val="22"/>
          <w:szCs w:val="22"/>
        </w:rPr>
        <w:t>We will work in partnership with our LSCB for guidance and support.</w:t>
      </w:r>
    </w:p>
    <w:p w14:paraId="3211BA48" w14:textId="77777777" w:rsidR="004068D7" w:rsidRPr="009749B6" w:rsidRDefault="004068D7" w:rsidP="002B1D91">
      <w:pPr>
        <w:widowControl w:val="0"/>
        <w:numPr>
          <w:ilvl w:val="0"/>
          <w:numId w:val="10"/>
        </w:numPr>
        <w:tabs>
          <w:tab w:val="left" w:pos="220"/>
          <w:tab w:val="left" w:pos="720"/>
        </w:tabs>
        <w:autoSpaceDE w:val="0"/>
        <w:autoSpaceDN w:val="0"/>
        <w:adjustRightInd w:val="0"/>
        <w:spacing w:after="240"/>
        <w:contextualSpacing/>
        <w:rPr>
          <w:rFonts w:asciiTheme="majorHAnsi" w:hAnsiTheme="majorHAnsi" w:cstheme="majorHAnsi"/>
          <w:sz w:val="22"/>
          <w:szCs w:val="22"/>
        </w:rPr>
      </w:pPr>
      <w:r w:rsidRPr="009749B6">
        <w:rPr>
          <w:rFonts w:asciiTheme="majorHAnsi" w:hAnsiTheme="majorHAnsi" w:cstheme="majorHAnsi"/>
          <w:sz w:val="22"/>
          <w:szCs w:val="22"/>
        </w:rPr>
        <w:t>We will build up an effective engagement with parents</w:t>
      </w:r>
      <w:r w:rsidRPr="009749B6">
        <w:rPr>
          <w:rFonts w:asciiTheme="majorHAnsi" w:hAnsiTheme="majorHAnsi" w:cstheme="majorHAnsi"/>
          <w:sz w:val="22"/>
          <w:szCs w:val="22"/>
          <w:lang w:val="en-GB"/>
        </w:rPr>
        <w:t>/carers</w:t>
      </w:r>
      <w:r w:rsidRPr="009749B6">
        <w:rPr>
          <w:rFonts w:asciiTheme="majorHAnsi" w:hAnsiTheme="majorHAnsi" w:cstheme="majorHAnsi"/>
          <w:sz w:val="22"/>
          <w:szCs w:val="22"/>
        </w:rPr>
        <w:t xml:space="preserve"> and families. (This is important as they are in a key position to spot signs of</w:t>
      </w:r>
      <w:r w:rsidRPr="009749B6">
        <w:rPr>
          <w:rFonts w:asciiTheme="majorHAnsi" w:hAnsiTheme="majorHAnsi" w:cstheme="majorHAnsi"/>
          <w:sz w:val="22"/>
          <w:szCs w:val="22"/>
          <w:lang w:val="en-GB"/>
        </w:rPr>
        <w:t xml:space="preserve"> radicalisation</w:t>
      </w:r>
      <w:r w:rsidRPr="009749B6">
        <w:rPr>
          <w:rFonts w:asciiTheme="majorHAnsi" w:hAnsiTheme="majorHAnsi" w:cstheme="majorHAnsi"/>
          <w:sz w:val="22"/>
          <w:szCs w:val="22"/>
        </w:rPr>
        <w:t xml:space="preserve">) </w:t>
      </w:r>
      <w:r w:rsidRPr="009749B6">
        <w:rPr>
          <w:rFonts w:ascii="Tahoma" w:eastAsia="MS Mincho" w:hAnsi="Tahoma" w:cs="Tahoma"/>
          <w:sz w:val="22"/>
          <w:szCs w:val="22"/>
        </w:rPr>
        <w:t> </w:t>
      </w:r>
    </w:p>
    <w:p w14:paraId="6D242C7A" w14:textId="77777777" w:rsidR="004068D7" w:rsidRPr="009749B6" w:rsidRDefault="004068D7" w:rsidP="002B1D91">
      <w:pPr>
        <w:widowControl w:val="0"/>
        <w:numPr>
          <w:ilvl w:val="0"/>
          <w:numId w:val="10"/>
        </w:numPr>
        <w:tabs>
          <w:tab w:val="left" w:pos="220"/>
          <w:tab w:val="left" w:pos="720"/>
        </w:tabs>
        <w:autoSpaceDE w:val="0"/>
        <w:autoSpaceDN w:val="0"/>
        <w:adjustRightInd w:val="0"/>
        <w:spacing w:after="240"/>
        <w:contextualSpacing/>
        <w:rPr>
          <w:rFonts w:asciiTheme="majorHAnsi" w:hAnsiTheme="majorHAnsi" w:cstheme="majorHAnsi"/>
          <w:sz w:val="22"/>
          <w:szCs w:val="22"/>
        </w:rPr>
      </w:pPr>
      <w:r w:rsidRPr="009749B6">
        <w:rPr>
          <w:rFonts w:asciiTheme="majorHAnsi" w:hAnsiTheme="majorHAnsi" w:cstheme="majorHAnsi"/>
          <w:sz w:val="22"/>
          <w:szCs w:val="22"/>
        </w:rPr>
        <w:t>We will assist families who raise concerns with us. It is important to assist and advise families who raise concerns and be able to point them to the right support mechanisms.</w:t>
      </w:r>
    </w:p>
    <w:p w14:paraId="1FCB39BC" w14:textId="77777777" w:rsidR="004068D7" w:rsidRPr="009749B6" w:rsidRDefault="004068D7" w:rsidP="002B1D91">
      <w:pPr>
        <w:widowControl w:val="0"/>
        <w:numPr>
          <w:ilvl w:val="0"/>
          <w:numId w:val="10"/>
        </w:numPr>
        <w:tabs>
          <w:tab w:val="left" w:pos="220"/>
          <w:tab w:val="left" w:pos="720"/>
        </w:tabs>
        <w:autoSpaceDE w:val="0"/>
        <w:autoSpaceDN w:val="0"/>
        <w:adjustRightInd w:val="0"/>
        <w:spacing w:after="240"/>
        <w:contextualSpacing/>
        <w:rPr>
          <w:rFonts w:asciiTheme="majorHAnsi" w:hAnsiTheme="majorHAnsi" w:cstheme="majorHAnsi"/>
          <w:sz w:val="22"/>
          <w:szCs w:val="22"/>
        </w:rPr>
      </w:pPr>
      <w:r w:rsidRPr="009749B6">
        <w:rPr>
          <w:rFonts w:asciiTheme="majorHAnsi" w:hAnsiTheme="majorHAnsi" w:cstheme="majorHAnsi"/>
          <w:sz w:val="22"/>
          <w:szCs w:val="22"/>
        </w:rPr>
        <w:t xml:space="preserve">We will ensure that any resources used in the nursery are age appropriate for the children in our care and that our staff have the knowledge and confidence to use the resources effectively </w:t>
      </w:r>
      <w:r w:rsidRPr="009749B6">
        <w:rPr>
          <w:rFonts w:ascii="Tahoma" w:eastAsia="MS Mincho" w:hAnsi="Tahoma" w:cs="Tahoma"/>
          <w:sz w:val="22"/>
          <w:szCs w:val="22"/>
        </w:rPr>
        <w:t> </w:t>
      </w:r>
    </w:p>
    <w:p w14:paraId="5272AD0C" w14:textId="77777777" w:rsidR="006F3E38" w:rsidRPr="009749B6" w:rsidRDefault="006F3E38" w:rsidP="002B1D91">
      <w:pPr>
        <w:widowControl w:val="0"/>
        <w:tabs>
          <w:tab w:val="left" w:pos="220"/>
          <w:tab w:val="left" w:pos="720"/>
        </w:tabs>
        <w:autoSpaceDE w:val="0"/>
        <w:autoSpaceDN w:val="0"/>
        <w:adjustRightInd w:val="0"/>
        <w:spacing w:after="240"/>
        <w:contextualSpacing/>
        <w:rPr>
          <w:rFonts w:asciiTheme="majorHAnsi" w:hAnsiTheme="majorHAnsi" w:cstheme="majorHAnsi"/>
          <w:sz w:val="22"/>
          <w:szCs w:val="22"/>
        </w:rPr>
      </w:pPr>
    </w:p>
    <w:p w14:paraId="45E18F59" w14:textId="77777777" w:rsidR="00D0296A" w:rsidRPr="009749B6" w:rsidRDefault="00D0296A" w:rsidP="002B1D91">
      <w:pPr>
        <w:widowControl w:val="0"/>
        <w:tabs>
          <w:tab w:val="left" w:pos="481"/>
        </w:tabs>
        <w:spacing w:before="44"/>
        <w:ind w:right="203"/>
        <w:jc w:val="both"/>
        <w:rPr>
          <w:rFonts w:asciiTheme="majorHAnsi" w:eastAsia="Calibri" w:hAnsiTheme="majorHAnsi" w:cstheme="majorHAnsi"/>
          <w:b/>
          <w:sz w:val="22"/>
          <w:szCs w:val="22"/>
          <w:u w:val="single"/>
        </w:rPr>
      </w:pPr>
    </w:p>
    <w:p w14:paraId="146597B4" w14:textId="30945730" w:rsidR="006F3E38" w:rsidRPr="009749B6" w:rsidRDefault="006F3E38" w:rsidP="002B1D91">
      <w:pPr>
        <w:widowControl w:val="0"/>
        <w:tabs>
          <w:tab w:val="left" w:pos="481"/>
        </w:tabs>
        <w:spacing w:before="44"/>
        <w:ind w:right="203"/>
        <w:jc w:val="both"/>
        <w:rPr>
          <w:rFonts w:asciiTheme="majorHAnsi" w:eastAsia="Calibri" w:hAnsiTheme="majorHAnsi" w:cstheme="majorHAnsi"/>
          <w:sz w:val="22"/>
          <w:szCs w:val="22"/>
        </w:rPr>
      </w:pPr>
      <w:r w:rsidRPr="009749B6">
        <w:rPr>
          <w:rFonts w:asciiTheme="majorHAnsi" w:eastAsia="Calibri" w:hAnsiTheme="majorHAnsi" w:cstheme="majorHAnsi"/>
          <w:b/>
          <w:sz w:val="22"/>
          <w:szCs w:val="22"/>
          <w:u w:val="single"/>
        </w:rPr>
        <w:t>Female Genital Mutilation (FGM),</w:t>
      </w:r>
    </w:p>
    <w:p w14:paraId="18798EEA" w14:textId="505E9CDB" w:rsidR="006F3E38" w:rsidRPr="009749B6" w:rsidRDefault="006F3E38" w:rsidP="002B1D91">
      <w:pPr>
        <w:widowControl w:val="0"/>
        <w:tabs>
          <w:tab w:val="left" w:pos="481"/>
        </w:tabs>
        <w:spacing w:before="44"/>
        <w:ind w:right="203"/>
        <w:jc w:val="both"/>
        <w:rPr>
          <w:rFonts w:asciiTheme="majorHAnsi" w:eastAsia="Calibri" w:hAnsiTheme="majorHAnsi" w:cstheme="majorHAnsi"/>
          <w:sz w:val="22"/>
          <w:szCs w:val="22"/>
        </w:rPr>
      </w:pPr>
      <w:r w:rsidRPr="009749B6">
        <w:rPr>
          <w:rFonts w:asciiTheme="majorHAnsi" w:eastAsia="Calibri" w:hAnsiTheme="majorHAnsi" w:cstheme="majorHAnsi"/>
          <w:sz w:val="22"/>
          <w:szCs w:val="22"/>
        </w:rPr>
        <w:t xml:space="preserve">FGM is a form of physical abuse against children. FGM is also known as female circumcision or female genital cutting. FGM has no health benefits, and it harms girls and women in many ways. It involves removing and damaging healthy and normal female genital </w:t>
      </w:r>
      <w:r w:rsidR="00297853" w:rsidRPr="009749B6">
        <w:rPr>
          <w:rFonts w:asciiTheme="majorHAnsi" w:eastAsia="Calibri" w:hAnsiTheme="majorHAnsi" w:cstheme="majorHAnsi"/>
          <w:sz w:val="22"/>
          <w:szCs w:val="22"/>
        </w:rPr>
        <w:t>tissue and</w:t>
      </w:r>
      <w:r w:rsidRPr="009749B6">
        <w:rPr>
          <w:rFonts w:asciiTheme="majorHAnsi" w:eastAsia="Calibri" w:hAnsiTheme="majorHAnsi" w:cstheme="majorHAnsi"/>
          <w:sz w:val="22"/>
          <w:szCs w:val="22"/>
        </w:rPr>
        <w:t xml:space="preserve"> interferes with the natural functions of girls’ and women’s bodies. FGM is defined by the World Health </w:t>
      </w:r>
      <w:proofErr w:type="spellStart"/>
      <w:r w:rsidRPr="009749B6">
        <w:rPr>
          <w:rFonts w:asciiTheme="majorHAnsi" w:eastAsia="Calibri" w:hAnsiTheme="majorHAnsi" w:cstheme="majorHAnsi"/>
          <w:sz w:val="22"/>
          <w:szCs w:val="22"/>
        </w:rPr>
        <w:t>Organisation</w:t>
      </w:r>
      <w:proofErr w:type="spellEnd"/>
      <w:r w:rsidRPr="009749B6">
        <w:rPr>
          <w:rFonts w:asciiTheme="majorHAnsi" w:eastAsia="Calibri" w:hAnsiTheme="majorHAnsi" w:cstheme="majorHAnsi"/>
          <w:sz w:val="22"/>
          <w:szCs w:val="22"/>
        </w:rPr>
        <w:t xml:space="preserve"> as “all procedures involving partial or total removal of the external female genitalia or other injury to the female genital organs for non-medical reasons”. FGM has no health benefits for girls and women and procedures can cause severe bleeding and problems urinating, and later cysts, infections, infertility as well as complications in childbirth.</w:t>
      </w:r>
    </w:p>
    <w:p w14:paraId="790C01E6" w14:textId="77777777" w:rsidR="006F3E38" w:rsidRPr="009749B6" w:rsidRDefault="006F3E38" w:rsidP="002B1D91">
      <w:pPr>
        <w:widowControl w:val="0"/>
        <w:tabs>
          <w:tab w:val="left" w:pos="481"/>
        </w:tabs>
        <w:spacing w:before="44"/>
        <w:ind w:right="203"/>
        <w:jc w:val="both"/>
        <w:rPr>
          <w:rFonts w:asciiTheme="majorHAnsi" w:eastAsia="Calibri" w:hAnsiTheme="majorHAnsi" w:cstheme="majorHAnsi"/>
          <w:sz w:val="22"/>
          <w:szCs w:val="22"/>
        </w:rPr>
      </w:pPr>
      <w:r w:rsidRPr="009749B6">
        <w:rPr>
          <w:rFonts w:asciiTheme="majorHAnsi" w:eastAsia="Calibri" w:hAnsiTheme="majorHAnsi" w:cstheme="majorHAnsi"/>
          <w:sz w:val="22"/>
          <w:szCs w:val="22"/>
        </w:rPr>
        <w:t xml:space="preserve">The Female Genital Mutilation Act was introduced in 2003 and came into effect in March 2004. It was made illegal </w:t>
      </w:r>
      <w:proofErr w:type="gramStart"/>
      <w:r w:rsidRPr="009749B6">
        <w:rPr>
          <w:rFonts w:asciiTheme="majorHAnsi" w:eastAsia="Calibri" w:hAnsiTheme="majorHAnsi" w:cstheme="majorHAnsi"/>
          <w:sz w:val="22"/>
          <w:szCs w:val="22"/>
        </w:rPr>
        <w:t>to:</w:t>
      </w:r>
      <w:proofErr w:type="gramEnd"/>
      <w:r w:rsidRPr="009749B6">
        <w:rPr>
          <w:rFonts w:asciiTheme="majorHAnsi" w:eastAsia="Calibri" w:hAnsiTheme="majorHAnsi" w:cstheme="majorHAnsi"/>
          <w:sz w:val="22"/>
          <w:szCs w:val="22"/>
        </w:rPr>
        <w:t xml:space="preserve"> practice FGM in the UK; take girls who are British nationals or permanent residents of the UK abroad for FGM whether or not it is lawful in that country; and aid, abet, counsel or procure the carrying out of FGM abroad.</w:t>
      </w:r>
    </w:p>
    <w:p w14:paraId="2B05A1C7" w14:textId="2B802B86" w:rsidR="006F3E38" w:rsidRPr="009749B6" w:rsidRDefault="006F3E38" w:rsidP="002B1D91">
      <w:pPr>
        <w:widowControl w:val="0"/>
        <w:tabs>
          <w:tab w:val="left" w:pos="481"/>
        </w:tabs>
        <w:spacing w:before="44"/>
        <w:ind w:right="203"/>
        <w:jc w:val="both"/>
        <w:rPr>
          <w:rFonts w:asciiTheme="majorHAnsi" w:eastAsia="Calibri" w:hAnsiTheme="majorHAnsi" w:cstheme="majorHAnsi"/>
          <w:sz w:val="22"/>
          <w:szCs w:val="22"/>
        </w:rPr>
      </w:pPr>
      <w:r w:rsidRPr="009749B6">
        <w:rPr>
          <w:rFonts w:asciiTheme="majorHAnsi" w:eastAsia="Calibri" w:hAnsiTheme="majorHAnsi" w:cstheme="majorHAnsi"/>
          <w:sz w:val="22"/>
          <w:szCs w:val="22"/>
        </w:rPr>
        <w:t xml:space="preserve">The age at which girls undergo FGM varies enormously according to the community. The procedure may be carried out when the girl is newborn, during childhood, adolescence, at marriage or during the first pregnancy. However, in </w:t>
      </w:r>
      <w:r w:rsidR="00297853" w:rsidRPr="009749B6">
        <w:rPr>
          <w:rFonts w:asciiTheme="majorHAnsi" w:eastAsia="Calibri" w:hAnsiTheme="majorHAnsi" w:cstheme="majorHAnsi"/>
          <w:sz w:val="22"/>
          <w:szCs w:val="22"/>
        </w:rPr>
        <w:t>most</w:t>
      </w:r>
      <w:r w:rsidRPr="009749B6">
        <w:rPr>
          <w:rFonts w:asciiTheme="majorHAnsi" w:eastAsia="Calibri" w:hAnsiTheme="majorHAnsi" w:cstheme="majorHAnsi"/>
          <w:sz w:val="22"/>
          <w:szCs w:val="22"/>
        </w:rPr>
        <w:t xml:space="preserve"> cases FGM takes place between the ages of 5-8 and therefore girls within that age bracket are at a higher risk.</w:t>
      </w:r>
    </w:p>
    <w:p w14:paraId="5A970F39" w14:textId="77777777" w:rsidR="006F3E38" w:rsidRPr="009749B6" w:rsidRDefault="006F3E38" w:rsidP="002B1D91">
      <w:pPr>
        <w:widowControl w:val="0"/>
        <w:tabs>
          <w:tab w:val="left" w:pos="481"/>
        </w:tabs>
        <w:spacing w:before="44"/>
        <w:ind w:right="203"/>
        <w:jc w:val="both"/>
        <w:rPr>
          <w:rFonts w:asciiTheme="majorHAnsi" w:eastAsia="Calibri" w:hAnsiTheme="majorHAnsi" w:cstheme="majorHAnsi"/>
          <w:sz w:val="22"/>
          <w:szCs w:val="22"/>
        </w:rPr>
      </w:pPr>
      <w:r w:rsidRPr="009749B6">
        <w:rPr>
          <w:rFonts w:asciiTheme="majorHAnsi" w:eastAsia="Calibri" w:hAnsiTheme="majorHAnsi" w:cstheme="majorHAnsi"/>
          <w:sz w:val="22"/>
          <w:szCs w:val="22"/>
        </w:rPr>
        <w:t>The sign that children may be at risk of FGM are as follows: Child is female, from a culture where FGM is practiced, and parents request an extended summer holiday to the country of origin.</w:t>
      </w:r>
    </w:p>
    <w:p w14:paraId="7AA896C6" w14:textId="6F126C3F" w:rsidR="004068D7" w:rsidRDefault="006F3E38" w:rsidP="002B1D91">
      <w:pPr>
        <w:widowControl w:val="0"/>
        <w:tabs>
          <w:tab w:val="left" w:pos="481"/>
        </w:tabs>
        <w:spacing w:before="44"/>
        <w:ind w:right="203"/>
        <w:jc w:val="both"/>
        <w:rPr>
          <w:rFonts w:asciiTheme="majorHAnsi" w:eastAsia="Calibri" w:hAnsiTheme="majorHAnsi" w:cstheme="majorHAnsi"/>
          <w:sz w:val="22"/>
          <w:szCs w:val="22"/>
        </w:rPr>
      </w:pPr>
      <w:r w:rsidRPr="009749B6">
        <w:rPr>
          <w:rFonts w:asciiTheme="majorHAnsi" w:eastAsia="Calibri" w:hAnsiTheme="majorHAnsi" w:cstheme="majorHAnsi"/>
          <w:sz w:val="22"/>
          <w:szCs w:val="22"/>
        </w:rPr>
        <w:t xml:space="preserve">If staff are concerned that a child is at risk of FGM, they must tell the manager or lead safeguarding practitioner. The manager or lead safeguarding practitioner must request to meet parents in </w:t>
      </w:r>
      <w:r w:rsidR="00297853" w:rsidRPr="009749B6">
        <w:rPr>
          <w:rFonts w:asciiTheme="majorHAnsi" w:eastAsia="Calibri" w:hAnsiTheme="majorHAnsi" w:cstheme="majorHAnsi"/>
          <w:sz w:val="22"/>
          <w:szCs w:val="22"/>
        </w:rPr>
        <w:t>private and</w:t>
      </w:r>
      <w:r w:rsidRPr="009749B6">
        <w:rPr>
          <w:rFonts w:asciiTheme="majorHAnsi" w:eastAsia="Calibri" w:hAnsiTheme="majorHAnsi" w:cstheme="majorHAnsi"/>
          <w:sz w:val="22"/>
          <w:szCs w:val="22"/>
        </w:rPr>
        <w:t xml:space="preserve"> ask them directly if they are seeking to take their daughter abroad to have FGM carried out on her. If the manager or lead safeguarding practitioner is dissatisfied with their response and has real concerns that FGM may be imminent, they should refer the matter to Social Services or to the Police. The parents should be told about the referral only if it is felt that it will not bring further risk to the child.</w:t>
      </w:r>
    </w:p>
    <w:p w14:paraId="30CFB269" w14:textId="2AFC33FF" w:rsidR="002B1D91" w:rsidRDefault="002B1D91" w:rsidP="002B1D91">
      <w:pPr>
        <w:widowControl w:val="0"/>
        <w:tabs>
          <w:tab w:val="left" w:pos="481"/>
        </w:tabs>
        <w:spacing w:before="44"/>
        <w:ind w:right="203"/>
        <w:jc w:val="both"/>
        <w:rPr>
          <w:rFonts w:asciiTheme="majorHAnsi" w:eastAsia="Calibri" w:hAnsiTheme="majorHAnsi" w:cstheme="majorHAnsi"/>
          <w:sz w:val="22"/>
          <w:szCs w:val="22"/>
        </w:rPr>
      </w:pPr>
    </w:p>
    <w:p w14:paraId="28638CEA" w14:textId="77777777" w:rsidR="002B1D91" w:rsidRPr="009749B6" w:rsidRDefault="002B1D91" w:rsidP="002B1D91">
      <w:pPr>
        <w:widowControl w:val="0"/>
        <w:tabs>
          <w:tab w:val="left" w:pos="481"/>
        </w:tabs>
        <w:spacing w:before="44"/>
        <w:ind w:right="203"/>
        <w:jc w:val="both"/>
        <w:rPr>
          <w:rFonts w:asciiTheme="majorHAnsi" w:eastAsia="Calibri" w:hAnsiTheme="majorHAnsi" w:cstheme="majorHAnsi"/>
          <w:sz w:val="22"/>
          <w:szCs w:val="22"/>
        </w:rPr>
      </w:pPr>
    </w:p>
    <w:p w14:paraId="30AD16A7" w14:textId="77777777" w:rsidR="00B63C95" w:rsidRPr="009749B6" w:rsidRDefault="00B63C95" w:rsidP="002B1D91">
      <w:pPr>
        <w:widowControl w:val="0"/>
        <w:tabs>
          <w:tab w:val="left" w:pos="481"/>
        </w:tabs>
        <w:spacing w:before="44"/>
        <w:ind w:right="203"/>
        <w:jc w:val="both"/>
        <w:rPr>
          <w:rFonts w:asciiTheme="majorHAnsi" w:eastAsia="Calibri" w:hAnsiTheme="majorHAnsi" w:cstheme="majorHAnsi"/>
          <w:sz w:val="22"/>
          <w:szCs w:val="22"/>
        </w:rPr>
      </w:pPr>
    </w:p>
    <w:p w14:paraId="7FC30FDD" w14:textId="77777777" w:rsidR="00B63C95" w:rsidRPr="009749B6" w:rsidRDefault="00B63C95"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b/>
          <w:bCs/>
          <w:sz w:val="22"/>
          <w:szCs w:val="22"/>
        </w:rPr>
        <w:lastRenderedPageBreak/>
        <w:t xml:space="preserve">Child sexual exploitation </w:t>
      </w:r>
    </w:p>
    <w:p w14:paraId="79449395" w14:textId="7017C0CC" w:rsidR="00B63C95" w:rsidRPr="009749B6" w:rsidRDefault="00B63C95"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Child sexual exploitation (CSE) involves exploitative situations, </w:t>
      </w:r>
      <w:proofErr w:type="gramStart"/>
      <w:r w:rsidRPr="009749B6">
        <w:rPr>
          <w:rFonts w:asciiTheme="majorHAnsi" w:hAnsiTheme="majorHAnsi" w:cstheme="majorHAnsi"/>
          <w:sz w:val="22"/>
          <w:szCs w:val="22"/>
        </w:rPr>
        <w:t>contexts</w:t>
      </w:r>
      <w:proofErr w:type="gramEnd"/>
      <w:r w:rsidRPr="009749B6">
        <w:rPr>
          <w:rFonts w:asciiTheme="majorHAnsi" w:hAnsiTheme="majorHAnsi" w:cstheme="majorHAnsi"/>
          <w:sz w:val="22"/>
          <w:szCs w:val="22"/>
        </w:rPr>
        <w:t xml:space="preserve">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w:t>
      </w:r>
      <w:proofErr w:type="spellStart"/>
      <w:r w:rsidRPr="009749B6">
        <w:rPr>
          <w:rFonts w:asciiTheme="majorHAnsi" w:hAnsiTheme="majorHAnsi" w:cstheme="majorHAnsi"/>
          <w:sz w:val="22"/>
          <w:szCs w:val="22"/>
        </w:rPr>
        <w:t>organised</w:t>
      </w:r>
      <w:proofErr w:type="spellEnd"/>
      <w:r w:rsidRPr="009749B6">
        <w:rPr>
          <w:rFonts w:asciiTheme="majorHAnsi" w:hAnsiTheme="majorHAnsi" w:cstheme="majorHAnsi"/>
          <w:sz w:val="22"/>
          <w:szCs w:val="22"/>
        </w:rPr>
        <w:t xml:space="preserve"> crime by gangs and groups. What marks out exploitation is an imbalance of power in the relationship. The perpetrator always holds </w:t>
      </w:r>
      <w:r w:rsidR="00297853" w:rsidRPr="009749B6">
        <w:rPr>
          <w:rFonts w:asciiTheme="majorHAnsi" w:hAnsiTheme="majorHAnsi" w:cstheme="majorHAnsi"/>
          <w:sz w:val="22"/>
          <w:szCs w:val="22"/>
        </w:rPr>
        <w:t>power</w:t>
      </w:r>
      <w:r w:rsidRPr="009749B6">
        <w:rPr>
          <w:rFonts w:asciiTheme="majorHAnsi" w:hAnsiTheme="majorHAnsi" w:cstheme="majorHAnsi"/>
          <w:sz w:val="22"/>
          <w:szCs w:val="22"/>
        </w:rPr>
        <w:t xml:space="preserve"> over the victim which increases as the exploitative relationship develops. Sexual exploitation involves varying degrees of coercion, </w:t>
      </w:r>
      <w:proofErr w:type="gramStart"/>
      <w:r w:rsidRPr="009749B6">
        <w:rPr>
          <w:rFonts w:asciiTheme="majorHAnsi" w:hAnsiTheme="majorHAnsi" w:cstheme="majorHAnsi"/>
          <w:sz w:val="22"/>
          <w:szCs w:val="22"/>
        </w:rPr>
        <w:t>intimidation</w:t>
      </w:r>
      <w:proofErr w:type="gramEnd"/>
      <w:r w:rsidRPr="009749B6">
        <w:rPr>
          <w:rFonts w:asciiTheme="majorHAnsi" w:hAnsiTheme="majorHAnsi" w:cstheme="majorHAnsi"/>
          <w:sz w:val="22"/>
          <w:szCs w:val="22"/>
        </w:rPr>
        <w:t xml:space="preserve"> or enticement, including unwanted pressure from peers to have sex, sexual bullying including cyberbullying and grooming. </w:t>
      </w:r>
    </w:p>
    <w:p w14:paraId="65DFFFA2" w14:textId="77777777" w:rsidR="00D0296A" w:rsidRPr="009749B6" w:rsidRDefault="00D0296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b/>
          <w:bCs/>
          <w:sz w:val="22"/>
          <w:szCs w:val="22"/>
        </w:rPr>
        <w:t>Breast Ironing-</w:t>
      </w:r>
      <w:r w:rsidRPr="009749B6">
        <w:rPr>
          <w:rFonts w:asciiTheme="majorHAnsi" w:hAnsiTheme="majorHAnsi" w:cstheme="majorHAnsi"/>
          <w:sz w:val="22"/>
          <w:szCs w:val="22"/>
        </w:rPr>
        <w:t xml:space="preserve"> </w:t>
      </w:r>
    </w:p>
    <w:p w14:paraId="0E78B823" w14:textId="77777777" w:rsidR="00D0296A" w:rsidRPr="009749B6" w:rsidRDefault="00D0296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Breast ironing (also known as breast flattening) uses hard or heated objects, including stones and hammers, to flatten a pubescent girl's breasts and stop them from developing. It's typically carried out when the girls are aged between 11 and 15, as they enter puberty, and is often done by the victim's own family under the "misguided intention" of protecting her from rape and sexual harassment. </w:t>
      </w:r>
    </w:p>
    <w:p w14:paraId="5F286B57" w14:textId="77777777" w:rsidR="00D0296A" w:rsidRPr="009749B6" w:rsidRDefault="00D0296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b/>
          <w:bCs/>
          <w:sz w:val="22"/>
          <w:szCs w:val="22"/>
        </w:rPr>
        <w:t>Child trafficking</w:t>
      </w:r>
      <w:r w:rsidRPr="009749B6">
        <w:rPr>
          <w:rFonts w:asciiTheme="majorHAnsi" w:hAnsiTheme="majorHAnsi" w:cstheme="majorHAnsi"/>
          <w:sz w:val="22"/>
          <w:szCs w:val="22"/>
        </w:rPr>
        <w:t>-</w:t>
      </w:r>
    </w:p>
    <w:p w14:paraId="305E1760" w14:textId="6D90F313" w:rsidR="00D0296A" w:rsidRPr="009749B6" w:rsidRDefault="00D0296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Children are often tricked, </w:t>
      </w:r>
      <w:proofErr w:type="gramStart"/>
      <w:r w:rsidRPr="009749B6">
        <w:rPr>
          <w:rFonts w:asciiTheme="majorHAnsi" w:hAnsiTheme="majorHAnsi" w:cstheme="majorHAnsi"/>
          <w:sz w:val="22"/>
          <w:szCs w:val="22"/>
        </w:rPr>
        <w:t>forced</w:t>
      </w:r>
      <w:proofErr w:type="gramEnd"/>
      <w:r w:rsidRPr="009749B6">
        <w:rPr>
          <w:rFonts w:asciiTheme="majorHAnsi" w:hAnsiTheme="majorHAnsi" w:cstheme="majorHAnsi"/>
          <w:sz w:val="22"/>
          <w:szCs w:val="22"/>
        </w:rPr>
        <w:t xml:space="preserve"> or persuaded into leaving their homes through grooming techniques to gain trust of them or their families. They are trafficked into or around the country for many reasons including sexual exploitation, arranged marriages, forced </w:t>
      </w:r>
      <w:proofErr w:type="spellStart"/>
      <w:r w:rsidRPr="009749B6">
        <w:rPr>
          <w:rFonts w:asciiTheme="majorHAnsi" w:hAnsiTheme="majorHAnsi" w:cstheme="majorHAnsi"/>
          <w:sz w:val="22"/>
          <w:szCs w:val="22"/>
        </w:rPr>
        <w:t>labour</w:t>
      </w:r>
      <w:proofErr w:type="spellEnd"/>
      <w:r w:rsidRPr="009749B6">
        <w:rPr>
          <w:rFonts w:asciiTheme="majorHAnsi" w:hAnsiTheme="majorHAnsi" w:cstheme="majorHAnsi"/>
          <w:sz w:val="22"/>
          <w:szCs w:val="22"/>
        </w:rPr>
        <w:t xml:space="preserve">, criminal </w:t>
      </w:r>
      <w:proofErr w:type="gramStart"/>
      <w:r w:rsidRPr="009749B6">
        <w:rPr>
          <w:rFonts w:asciiTheme="majorHAnsi" w:hAnsiTheme="majorHAnsi" w:cstheme="majorHAnsi"/>
          <w:sz w:val="22"/>
          <w:szCs w:val="22"/>
        </w:rPr>
        <w:t>activity</w:t>
      </w:r>
      <w:proofErr w:type="gramEnd"/>
      <w:r w:rsidRPr="009749B6">
        <w:rPr>
          <w:rFonts w:asciiTheme="majorHAnsi" w:hAnsiTheme="majorHAnsi" w:cstheme="majorHAnsi"/>
          <w:sz w:val="22"/>
          <w:szCs w:val="22"/>
        </w:rPr>
        <w:t xml:space="preserve"> and domestic slavery.</w:t>
      </w:r>
    </w:p>
    <w:p w14:paraId="66899FD1" w14:textId="77777777" w:rsidR="00D0296A" w:rsidRPr="009749B6" w:rsidRDefault="00D0296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b/>
          <w:bCs/>
          <w:sz w:val="22"/>
          <w:szCs w:val="22"/>
        </w:rPr>
        <w:t>Domestic abuse</w:t>
      </w:r>
      <w:r w:rsidRPr="009749B6">
        <w:rPr>
          <w:rFonts w:asciiTheme="majorHAnsi" w:hAnsiTheme="majorHAnsi" w:cstheme="majorHAnsi"/>
          <w:sz w:val="22"/>
          <w:szCs w:val="22"/>
        </w:rPr>
        <w:t xml:space="preserve">- </w:t>
      </w:r>
    </w:p>
    <w:p w14:paraId="6CCA1503" w14:textId="4BA3D0AF" w:rsidR="00D0296A" w:rsidRPr="009749B6" w:rsidRDefault="00D0296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It can be difficult to </w:t>
      </w:r>
      <w:proofErr w:type="spellStart"/>
      <w:r w:rsidRPr="009749B6">
        <w:rPr>
          <w:rFonts w:asciiTheme="majorHAnsi" w:hAnsiTheme="majorHAnsi" w:cstheme="majorHAnsi"/>
          <w:sz w:val="22"/>
          <w:szCs w:val="22"/>
        </w:rPr>
        <w:t>recognise</w:t>
      </w:r>
      <w:proofErr w:type="spellEnd"/>
      <w:r w:rsidRPr="009749B6">
        <w:rPr>
          <w:rFonts w:asciiTheme="majorHAnsi" w:hAnsiTheme="majorHAnsi" w:cstheme="majorHAnsi"/>
          <w:sz w:val="22"/>
          <w:szCs w:val="22"/>
        </w:rPr>
        <w:t xml:space="preserve"> and </w:t>
      </w:r>
      <w:proofErr w:type="spellStart"/>
      <w:r w:rsidRPr="009749B6">
        <w:rPr>
          <w:rFonts w:asciiTheme="majorHAnsi" w:hAnsiTheme="majorHAnsi" w:cstheme="majorHAnsi"/>
          <w:sz w:val="22"/>
          <w:szCs w:val="22"/>
        </w:rPr>
        <w:t>realise</w:t>
      </w:r>
      <w:proofErr w:type="spellEnd"/>
      <w:r w:rsidRPr="009749B6">
        <w:rPr>
          <w:rFonts w:asciiTheme="majorHAnsi" w:hAnsiTheme="majorHAnsi" w:cstheme="majorHAnsi"/>
          <w:sz w:val="22"/>
          <w:szCs w:val="22"/>
        </w:rPr>
        <w:t xml:space="preserve"> it is happening as abusers can act very differently when other people are around. Children may become aggressive, withdrawn, clingy, anti-social, talk about home situations that ring alarm bells, start bed wetting, change eating habits, appear depressed or sad. This form of abuse can be an indicator that another type of abuse or neglect is happening as well.</w:t>
      </w:r>
    </w:p>
    <w:p w14:paraId="52E3DAE9" w14:textId="28941D62" w:rsidR="009749B6" w:rsidRPr="009749B6" w:rsidRDefault="009749B6" w:rsidP="002B1D91">
      <w:pPr>
        <w:rPr>
          <w:rFonts w:asciiTheme="majorHAnsi" w:hAnsiTheme="majorHAnsi" w:cstheme="majorHAnsi"/>
          <w:b/>
          <w:bCs/>
          <w:sz w:val="22"/>
          <w:szCs w:val="22"/>
        </w:rPr>
      </w:pPr>
      <w:r w:rsidRPr="009749B6">
        <w:rPr>
          <w:rFonts w:asciiTheme="majorHAnsi" w:hAnsiTheme="majorHAnsi" w:cstheme="majorHAnsi"/>
          <w:b/>
          <w:bCs/>
          <w:sz w:val="22"/>
          <w:szCs w:val="22"/>
        </w:rPr>
        <w:t xml:space="preserve">Witchcraft / Cult </w:t>
      </w:r>
      <w:proofErr w:type="spellStart"/>
      <w:r w:rsidRPr="009749B6">
        <w:rPr>
          <w:rFonts w:asciiTheme="majorHAnsi" w:hAnsiTheme="majorHAnsi" w:cstheme="majorHAnsi"/>
          <w:b/>
          <w:bCs/>
          <w:sz w:val="22"/>
          <w:szCs w:val="22"/>
        </w:rPr>
        <w:t>behaviour</w:t>
      </w:r>
      <w:proofErr w:type="spellEnd"/>
      <w:r w:rsidRPr="009749B6">
        <w:rPr>
          <w:rFonts w:asciiTheme="majorHAnsi" w:hAnsiTheme="majorHAnsi" w:cstheme="majorHAnsi"/>
          <w:b/>
          <w:bCs/>
          <w:sz w:val="22"/>
          <w:szCs w:val="22"/>
        </w:rPr>
        <w:br/>
      </w:r>
      <w:r w:rsidRPr="009749B6">
        <w:rPr>
          <w:rFonts w:asciiTheme="majorHAnsi" w:eastAsia="Times New Roman" w:hAnsiTheme="majorHAnsi" w:cstheme="majorHAnsi"/>
          <w:color w:val="222222"/>
          <w:sz w:val="22"/>
          <w:szCs w:val="22"/>
          <w:shd w:val="clear" w:color="auto" w:fill="FFFFFF"/>
          <w:lang w:val="en-GB" w:eastAsia="en-GB"/>
        </w:rPr>
        <w:t xml:space="preserve">Witchcraft is known by many terms; black magic, </w:t>
      </w:r>
      <w:proofErr w:type="spellStart"/>
      <w:r w:rsidRPr="009749B6">
        <w:rPr>
          <w:rFonts w:asciiTheme="majorHAnsi" w:eastAsia="Times New Roman" w:hAnsiTheme="majorHAnsi" w:cstheme="majorHAnsi"/>
          <w:color w:val="222222"/>
          <w:sz w:val="22"/>
          <w:szCs w:val="22"/>
          <w:shd w:val="clear" w:color="auto" w:fill="FFFFFF"/>
          <w:lang w:val="en-GB" w:eastAsia="en-GB"/>
        </w:rPr>
        <w:t>kindoki</w:t>
      </w:r>
      <w:proofErr w:type="spellEnd"/>
      <w:r w:rsidRPr="009749B6">
        <w:rPr>
          <w:rFonts w:asciiTheme="majorHAnsi" w:eastAsia="Times New Roman" w:hAnsiTheme="majorHAnsi" w:cstheme="majorHAnsi"/>
          <w:color w:val="222222"/>
          <w:sz w:val="22"/>
          <w:szCs w:val="22"/>
          <w:shd w:val="clear" w:color="auto" w:fill="FFFFFF"/>
          <w:lang w:val="en-GB" w:eastAsia="en-GB"/>
        </w:rPr>
        <w:t xml:space="preserve">, </w:t>
      </w:r>
      <w:proofErr w:type="spellStart"/>
      <w:r w:rsidRPr="009749B6">
        <w:rPr>
          <w:rFonts w:asciiTheme="majorHAnsi" w:eastAsia="Times New Roman" w:hAnsiTheme="majorHAnsi" w:cstheme="majorHAnsi"/>
          <w:color w:val="222222"/>
          <w:sz w:val="22"/>
          <w:szCs w:val="22"/>
          <w:shd w:val="clear" w:color="auto" w:fill="FFFFFF"/>
          <w:lang w:val="en-GB" w:eastAsia="en-GB"/>
        </w:rPr>
        <w:t>ndoki</w:t>
      </w:r>
      <w:proofErr w:type="spellEnd"/>
      <w:r w:rsidRPr="009749B6">
        <w:rPr>
          <w:rFonts w:asciiTheme="majorHAnsi" w:eastAsia="Times New Roman" w:hAnsiTheme="majorHAnsi" w:cstheme="majorHAnsi"/>
          <w:color w:val="222222"/>
          <w:sz w:val="22"/>
          <w:szCs w:val="22"/>
          <w:shd w:val="clear" w:color="auto" w:fill="FFFFFF"/>
          <w:lang w:val="en-GB" w:eastAsia="en-GB"/>
        </w:rPr>
        <w:t xml:space="preserve">, the evil eye, djinns, voodoo, </w:t>
      </w:r>
      <w:proofErr w:type="spellStart"/>
      <w:proofErr w:type="gramStart"/>
      <w:r w:rsidRPr="009749B6">
        <w:rPr>
          <w:rFonts w:asciiTheme="majorHAnsi" w:eastAsia="Times New Roman" w:hAnsiTheme="majorHAnsi" w:cstheme="majorHAnsi"/>
          <w:color w:val="222222"/>
          <w:sz w:val="22"/>
          <w:szCs w:val="22"/>
          <w:shd w:val="clear" w:color="auto" w:fill="FFFFFF"/>
          <w:lang w:val="en-GB" w:eastAsia="en-GB"/>
        </w:rPr>
        <w:t>obeah</w:t>
      </w:r>
      <w:proofErr w:type="spellEnd"/>
      <w:proofErr w:type="gramEnd"/>
      <w:r w:rsidRPr="009749B6">
        <w:rPr>
          <w:rFonts w:asciiTheme="majorHAnsi" w:eastAsia="Times New Roman" w:hAnsiTheme="majorHAnsi" w:cstheme="majorHAnsi"/>
          <w:color w:val="222222"/>
          <w:sz w:val="22"/>
          <w:szCs w:val="22"/>
          <w:shd w:val="clear" w:color="auto" w:fill="FFFFFF"/>
          <w:lang w:val="en-GB" w:eastAsia="en-GB"/>
        </w:rPr>
        <w:t xml:space="preserve"> or child sorcerers. All link to a genuine belief held by the family or carers (and in some cases, even the children themselves) that a child </w:t>
      </w:r>
      <w:proofErr w:type="gramStart"/>
      <w:r w:rsidRPr="009749B6">
        <w:rPr>
          <w:rFonts w:asciiTheme="majorHAnsi" w:eastAsia="Times New Roman" w:hAnsiTheme="majorHAnsi" w:cstheme="majorHAnsi"/>
          <w:color w:val="222222"/>
          <w:sz w:val="22"/>
          <w:szCs w:val="22"/>
          <w:shd w:val="clear" w:color="auto" w:fill="FFFFFF"/>
          <w:lang w:val="en-GB" w:eastAsia="en-GB"/>
        </w:rPr>
        <w:t>is able to</w:t>
      </w:r>
      <w:proofErr w:type="gramEnd"/>
      <w:r w:rsidRPr="009749B6">
        <w:rPr>
          <w:rFonts w:asciiTheme="majorHAnsi" w:eastAsia="Times New Roman" w:hAnsiTheme="majorHAnsi" w:cstheme="majorHAnsi"/>
          <w:color w:val="222222"/>
          <w:sz w:val="22"/>
          <w:szCs w:val="22"/>
          <w:shd w:val="clear" w:color="auto" w:fill="FFFFFF"/>
          <w:lang w:val="en-GB" w:eastAsia="en-GB"/>
        </w:rPr>
        <w:t xml:space="preserve"> use an evil force to harm others.</w:t>
      </w:r>
      <w:r w:rsidR="002B1D91">
        <w:rPr>
          <w:rFonts w:asciiTheme="majorHAnsi" w:eastAsia="Times New Roman" w:hAnsiTheme="majorHAnsi" w:cstheme="majorHAnsi"/>
          <w:color w:val="222222"/>
          <w:sz w:val="22"/>
          <w:szCs w:val="22"/>
          <w:shd w:val="clear" w:color="auto" w:fill="FFFFFF"/>
          <w:lang w:val="en-GB" w:eastAsia="en-GB"/>
        </w:rPr>
        <w:t xml:space="preserve"> </w:t>
      </w:r>
      <w:r w:rsidRPr="009749B6">
        <w:rPr>
          <w:rFonts w:asciiTheme="majorHAnsi" w:eastAsia="Times New Roman" w:hAnsiTheme="majorHAnsi" w:cstheme="majorHAnsi"/>
          <w:color w:val="222222"/>
          <w:sz w:val="22"/>
          <w:szCs w:val="22"/>
          <w:lang w:val="en-GB" w:eastAsia="en-GB"/>
        </w:rPr>
        <w:t xml:space="preserve">While these beliefs are not confined to any </w:t>
      </w:r>
      <w:proofErr w:type="gramStart"/>
      <w:r w:rsidRPr="009749B6">
        <w:rPr>
          <w:rFonts w:asciiTheme="majorHAnsi" w:eastAsia="Times New Roman" w:hAnsiTheme="majorHAnsi" w:cstheme="majorHAnsi"/>
          <w:color w:val="222222"/>
          <w:sz w:val="22"/>
          <w:szCs w:val="22"/>
          <w:lang w:val="en-GB" w:eastAsia="en-GB"/>
        </w:rPr>
        <w:t>particular countries</w:t>
      </w:r>
      <w:proofErr w:type="gramEnd"/>
      <w:r w:rsidRPr="009749B6">
        <w:rPr>
          <w:rFonts w:asciiTheme="majorHAnsi" w:eastAsia="Times New Roman" w:hAnsiTheme="majorHAnsi" w:cstheme="majorHAnsi"/>
          <w:color w:val="222222"/>
          <w:sz w:val="22"/>
          <w:szCs w:val="22"/>
          <w:lang w:val="en-GB" w:eastAsia="en-GB"/>
        </w:rPr>
        <w:t>, cultures or religions, one message is clear; child abuse is never acceptable in any community or culture, under any circumstances.</w:t>
      </w:r>
      <w:r w:rsidR="002B1D91">
        <w:rPr>
          <w:rFonts w:asciiTheme="majorHAnsi" w:eastAsia="Times New Roman" w:hAnsiTheme="majorHAnsi" w:cstheme="majorHAnsi"/>
          <w:color w:val="222222"/>
          <w:sz w:val="22"/>
          <w:szCs w:val="22"/>
          <w:lang w:val="en-GB" w:eastAsia="en-GB"/>
        </w:rPr>
        <w:br/>
      </w:r>
      <w:r w:rsidR="002B1D91">
        <w:rPr>
          <w:rFonts w:asciiTheme="majorHAnsi" w:eastAsia="Times New Roman" w:hAnsiTheme="majorHAnsi" w:cstheme="majorHAnsi"/>
          <w:color w:val="222222"/>
          <w:sz w:val="22"/>
          <w:szCs w:val="22"/>
          <w:lang w:val="en-GB" w:eastAsia="en-GB"/>
        </w:rPr>
        <w:br/>
      </w:r>
      <w:r w:rsidRPr="009749B6">
        <w:rPr>
          <w:rFonts w:asciiTheme="majorHAnsi" w:hAnsiTheme="majorHAnsi" w:cstheme="majorHAnsi"/>
          <w:b/>
          <w:bCs/>
          <w:sz w:val="22"/>
          <w:szCs w:val="22"/>
        </w:rPr>
        <w:t>County Lines</w:t>
      </w:r>
      <w:r w:rsidRPr="009749B6">
        <w:rPr>
          <w:rFonts w:asciiTheme="majorHAnsi" w:hAnsiTheme="majorHAnsi" w:cstheme="majorHAnsi"/>
          <w:b/>
          <w:bCs/>
          <w:sz w:val="22"/>
          <w:szCs w:val="22"/>
        </w:rPr>
        <w:br/>
      </w:r>
      <w:r w:rsidRPr="009749B6">
        <w:rPr>
          <w:rFonts w:asciiTheme="majorHAnsi" w:hAnsiTheme="majorHAnsi" w:cstheme="majorHAnsi"/>
          <w:color w:val="000000"/>
          <w:sz w:val="22"/>
          <w:szCs w:val="22"/>
          <w:lang w:eastAsia="en-GB"/>
        </w:rPr>
        <w:t>County lines is a form of criminal exploitation where urban gangs persuade, coerce or force children and young people to store drugs and money and/or transport them to suburban areas, market towns and coastal towns (Home Office, 2018). It can happen in any part of the UK and is against the law and a form of child abuse</w:t>
      </w:r>
      <w:r>
        <w:rPr>
          <w:rFonts w:asciiTheme="majorHAnsi" w:hAnsiTheme="majorHAnsi" w:cstheme="majorHAnsi"/>
          <w:color w:val="000000"/>
          <w:sz w:val="22"/>
          <w:szCs w:val="22"/>
          <w:lang w:eastAsia="en-GB"/>
        </w:rPr>
        <w:t>.</w:t>
      </w:r>
      <w:r>
        <w:rPr>
          <w:rFonts w:asciiTheme="majorHAnsi" w:hAnsiTheme="majorHAnsi" w:cstheme="majorHAnsi"/>
          <w:color w:val="000000"/>
          <w:sz w:val="22"/>
          <w:szCs w:val="22"/>
          <w:lang w:eastAsia="en-GB"/>
        </w:rPr>
        <w:br/>
      </w:r>
      <w:r w:rsidRPr="009749B6">
        <w:rPr>
          <w:rFonts w:asciiTheme="majorHAnsi" w:hAnsiTheme="majorHAnsi" w:cstheme="majorHAnsi"/>
          <w:color w:val="000000"/>
          <w:sz w:val="22"/>
          <w:szCs w:val="22"/>
          <w:lang w:eastAsia="en-GB"/>
        </w:rPr>
        <w:t xml:space="preserve">Children and young people may be criminally exploited in multiple ways. Other forms of criminal exploitation include child sexual exploitation, trafficking, </w:t>
      </w:r>
      <w:proofErr w:type="gramStart"/>
      <w:r w:rsidRPr="009749B6">
        <w:rPr>
          <w:rFonts w:asciiTheme="majorHAnsi" w:hAnsiTheme="majorHAnsi" w:cstheme="majorHAnsi"/>
          <w:color w:val="000000"/>
          <w:sz w:val="22"/>
          <w:szCs w:val="22"/>
          <w:lang w:eastAsia="en-GB"/>
        </w:rPr>
        <w:t>gang</w:t>
      </w:r>
      <w:proofErr w:type="gramEnd"/>
      <w:r w:rsidRPr="009749B6">
        <w:rPr>
          <w:rFonts w:asciiTheme="majorHAnsi" w:hAnsiTheme="majorHAnsi" w:cstheme="majorHAnsi"/>
          <w:color w:val="000000"/>
          <w:sz w:val="22"/>
          <w:szCs w:val="22"/>
          <w:lang w:eastAsia="en-GB"/>
        </w:rPr>
        <w:t xml:space="preserve"> and knife crime.</w:t>
      </w:r>
      <w:r>
        <w:rPr>
          <w:rFonts w:asciiTheme="majorHAnsi" w:hAnsiTheme="majorHAnsi" w:cstheme="majorHAnsi"/>
          <w:color w:val="000000"/>
          <w:sz w:val="22"/>
          <w:szCs w:val="22"/>
          <w:lang w:eastAsia="en-GB"/>
        </w:rPr>
        <w:br/>
      </w:r>
      <w:r w:rsidRPr="009749B6">
        <w:rPr>
          <w:rFonts w:asciiTheme="majorHAnsi" w:hAnsiTheme="majorHAnsi" w:cstheme="majorHAnsi"/>
          <w:color w:val="000000"/>
          <w:sz w:val="22"/>
          <w:szCs w:val="22"/>
          <w:lang w:eastAsia="en-GB"/>
        </w:rPr>
        <w:t>County lines gangs are highly organised criminal networks that use sophisticated, frequently evolving techniques to groom young people and evade capture by the police.</w:t>
      </w:r>
      <w:r>
        <w:rPr>
          <w:rFonts w:asciiTheme="majorHAnsi" w:hAnsiTheme="majorHAnsi" w:cstheme="majorHAnsi"/>
          <w:color w:val="000000"/>
          <w:sz w:val="22"/>
          <w:szCs w:val="22"/>
          <w:lang w:eastAsia="en-GB"/>
        </w:rPr>
        <w:br/>
      </w:r>
      <w:r w:rsidRPr="009749B6">
        <w:rPr>
          <w:rFonts w:asciiTheme="majorHAnsi" w:hAnsiTheme="majorHAnsi" w:cstheme="majorHAnsi"/>
          <w:color w:val="000000"/>
          <w:sz w:val="22"/>
          <w:szCs w:val="22"/>
          <w:lang w:eastAsia="en-GB"/>
        </w:rPr>
        <w:t xml:space="preserve">Perpetrators use children and young people to maximise profits and distance themselves from the criminal act of physically dealing drugs (National Crime agency, 2019). Young people do </w:t>
      </w:r>
      <w:proofErr w:type="gramStart"/>
      <w:r w:rsidRPr="009749B6">
        <w:rPr>
          <w:rFonts w:asciiTheme="majorHAnsi" w:hAnsiTheme="majorHAnsi" w:cstheme="majorHAnsi"/>
          <w:color w:val="000000"/>
          <w:sz w:val="22"/>
          <w:szCs w:val="22"/>
          <w:lang w:eastAsia="en-GB"/>
        </w:rPr>
        <w:t>the majority of</w:t>
      </w:r>
      <w:proofErr w:type="gramEnd"/>
      <w:r w:rsidRPr="009749B6">
        <w:rPr>
          <w:rFonts w:asciiTheme="majorHAnsi" w:hAnsiTheme="majorHAnsi" w:cstheme="majorHAnsi"/>
          <w:color w:val="000000"/>
          <w:sz w:val="22"/>
          <w:szCs w:val="22"/>
          <w:lang w:eastAsia="en-GB"/>
        </w:rPr>
        <w:t xml:space="preserve"> the work and take the most risk</w:t>
      </w:r>
      <w:r>
        <w:rPr>
          <w:rFonts w:asciiTheme="majorHAnsi" w:hAnsiTheme="majorHAnsi" w:cstheme="majorHAnsi"/>
          <w:color w:val="000000"/>
          <w:sz w:val="22"/>
          <w:szCs w:val="22"/>
          <w:lang w:eastAsia="en-GB"/>
        </w:rPr>
        <w:t>.</w:t>
      </w:r>
      <w:r w:rsidR="002B1D91">
        <w:rPr>
          <w:rFonts w:asciiTheme="majorHAnsi" w:hAnsiTheme="majorHAnsi" w:cstheme="majorHAnsi"/>
          <w:color w:val="000000"/>
          <w:sz w:val="22"/>
          <w:szCs w:val="22"/>
          <w:lang w:eastAsia="en-GB"/>
        </w:rPr>
        <w:br/>
      </w:r>
    </w:p>
    <w:p w14:paraId="390D85E7" w14:textId="14862A86" w:rsidR="00B63C95" w:rsidRPr="009749B6" w:rsidRDefault="00B63C95"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b/>
          <w:bCs/>
          <w:sz w:val="22"/>
          <w:szCs w:val="22"/>
        </w:rPr>
        <w:t xml:space="preserve">Legal age of consent </w:t>
      </w:r>
      <w:r w:rsidR="00EA400D" w:rsidRPr="009749B6">
        <w:rPr>
          <w:rFonts w:asciiTheme="majorHAnsi" w:hAnsiTheme="majorHAnsi" w:cstheme="majorHAnsi"/>
          <w:sz w:val="22"/>
          <w:szCs w:val="22"/>
        </w:rPr>
        <w:br/>
      </w:r>
      <w:r w:rsidRPr="009749B6">
        <w:rPr>
          <w:rFonts w:asciiTheme="majorHAnsi" w:hAnsiTheme="majorHAnsi" w:cstheme="majorHAnsi"/>
          <w:sz w:val="22"/>
          <w:szCs w:val="22"/>
        </w:rPr>
        <w:t xml:space="preserve">The fact that a young person is 16 or 17 years old and has reached the legal age of being able to consent to sex should not be taken as a sign that they are no longer at risk of sexual exploitation. These young people are still defined as children under the Children Act 1989 and 2004 respectively. They can still suffer Significant Harm </w:t>
      </w:r>
      <w:proofErr w:type="gramStart"/>
      <w:r w:rsidRPr="009749B6">
        <w:rPr>
          <w:rFonts w:asciiTheme="majorHAnsi" w:hAnsiTheme="majorHAnsi" w:cstheme="majorHAnsi"/>
          <w:sz w:val="22"/>
          <w:szCs w:val="22"/>
        </w:rPr>
        <w:t>as a result of</w:t>
      </w:r>
      <w:proofErr w:type="gramEnd"/>
      <w:r w:rsidRPr="009749B6">
        <w:rPr>
          <w:rFonts w:asciiTheme="majorHAnsi" w:hAnsiTheme="majorHAnsi" w:cstheme="majorHAnsi"/>
          <w:sz w:val="22"/>
          <w:szCs w:val="22"/>
        </w:rPr>
        <w:t xml:space="preserve"> sexual exploitation and their right to support and protection from harm should not be ignored or de-</w:t>
      </w:r>
      <w:proofErr w:type="spellStart"/>
      <w:r w:rsidRPr="009749B6">
        <w:rPr>
          <w:rFonts w:asciiTheme="majorHAnsi" w:hAnsiTheme="majorHAnsi" w:cstheme="majorHAnsi"/>
          <w:sz w:val="22"/>
          <w:szCs w:val="22"/>
        </w:rPr>
        <w:lastRenderedPageBreak/>
        <w:t>prioritised</w:t>
      </w:r>
      <w:proofErr w:type="spellEnd"/>
      <w:r w:rsidRPr="009749B6">
        <w:rPr>
          <w:rFonts w:asciiTheme="majorHAnsi" w:hAnsiTheme="majorHAnsi" w:cstheme="majorHAnsi"/>
          <w:sz w:val="22"/>
          <w:szCs w:val="22"/>
        </w:rPr>
        <w:t xml:space="preserve"> by services because they are over the age of </w:t>
      </w:r>
      <w:r w:rsidR="00297853" w:rsidRPr="009749B6">
        <w:rPr>
          <w:rFonts w:asciiTheme="majorHAnsi" w:hAnsiTheme="majorHAnsi" w:cstheme="majorHAnsi"/>
          <w:sz w:val="22"/>
          <w:szCs w:val="22"/>
        </w:rPr>
        <w:t>16 or</w:t>
      </w:r>
      <w:r w:rsidRPr="009749B6">
        <w:rPr>
          <w:rFonts w:asciiTheme="majorHAnsi" w:hAnsiTheme="majorHAnsi" w:cstheme="majorHAnsi"/>
          <w:sz w:val="22"/>
          <w:szCs w:val="22"/>
        </w:rPr>
        <w:t xml:space="preserve"> are no longer in mainstream education or training. </w:t>
      </w:r>
    </w:p>
    <w:p w14:paraId="56D6CA7B" w14:textId="77777777" w:rsidR="00B63C95" w:rsidRPr="009749B6" w:rsidRDefault="00B63C95"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Whatever their experience of child sexual exploitation it is important to be aware that </w:t>
      </w:r>
      <w:r w:rsidRPr="009749B6">
        <w:rPr>
          <w:rFonts w:asciiTheme="majorHAnsi" w:hAnsiTheme="majorHAnsi" w:cstheme="majorHAnsi"/>
          <w:b/>
          <w:bCs/>
          <w:sz w:val="22"/>
          <w:szCs w:val="22"/>
        </w:rPr>
        <w:t xml:space="preserve">children and young people are not making a free and informed choice to participate in the sexual activity. </w:t>
      </w:r>
      <w:r w:rsidRPr="009749B6">
        <w:rPr>
          <w:rFonts w:asciiTheme="majorHAnsi" w:hAnsiTheme="majorHAnsi" w:cstheme="majorHAnsi"/>
          <w:sz w:val="22"/>
          <w:szCs w:val="22"/>
        </w:rPr>
        <w:t xml:space="preserve">They often make constrained choices against a background of vulnerability and because of their age, unmet </w:t>
      </w:r>
      <w:proofErr w:type="gramStart"/>
      <w:r w:rsidRPr="009749B6">
        <w:rPr>
          <w:rFonts w:asciiTheme="majorHAnsi" w:hAnsiTheme="majorHAnsi" w:cstheme="majorHAnsi"/>
          <w:sz w:val="22"/>
          <w:szCs w:val="22"/>
        </w:rPr>
        <w:t>needs</w:t>
      </w:r>
      <w:proofErr w:type="gramEnd"/>
      <w:r w:rsidRPr="009749B6">
        <w:rPr>
          <w:rFonts w:asciiTheme="majorHAnsi" w:hAnsiTheme="majorHAnsi" w:cstheme="majorHAnsi"/>
          <w:sz w:val="22"/>
          <w:szCs w:val="22"/>
        </w:rPr>
        <w:t xml:space="preserve"> or vulnerability they are unable to give informed consent. Young people under the age of 16 cannot legally consent to sexual activity and sexual intercourse with children under the age of 13 is statutory rape. A child under 18 cannot consent to their own abuse through exploitation. </w:t>
      </w:r>
    </w:p>
    <w:p w14:paraId="0922A92D" w14:textId="524B716E" w:rsidR="00B63C95" w:rsidRPr="009749B6" w:rsidRDefault="00B63C95"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It also important to </w:t>
      </w:r>
      <w:proofErr w:type="spellStart"/>
      <w:r w:rsidRPr="009749B6">
        <w:rPr>
          <w:rFonts w:asciiTheme="majorHAnsi" w:hAnsiTheme="majorHAnsi" w:cstheme="majorHAnsi"/>
          <w:sz w:val="22"/>
          <w:szCs w:val="22"/>
        </w:rPr>
        <w:t>recognise</w:t>
      </w:r>
      <w:proofErr w:type="spellEnd"/>
      <w:r w:rsidRPr="009749B6">
        <w:rPr>
          <w:rFonts w:asciiTheme="majorHAnsi" w:hAnsiTheme="majorHAnsi" w:cstheme="majorHAnsi"/>
          <w:sz w:val="22"/>
          <w:szCs w:val="22"/>
        </w:rPr>
        <w:t xml:space="preserve"> that some young people who are being sexually exploited do not exhibit any external signs of this abuse. Staff should monitor all children and vulnerable groups of ‘looked after children’ and follow all reporting procedures and child protection reporting with close liaison with social workers and virtual heads of the authority that looks aft</w:t>
      </w:r>
      <w:r w:rsidR="00656A33" w:rsidRPr="009749B6">
        <w:rPr>
          <w:rFonts w:asciiTheme="majorHAnsi" w:hAnsiTheme="majorHAnsi" w:cstheme="majorHAnsi"/>
          <w:sz w:val="22"/>
          <w:szCs w:val="22"/>
        </w:rPr>
        <w:t xml:space="preserve">er that </w:t>
      </w:r>
      <w:r w:rsidR="00297853" w:rsidRPr="009749B6">
        <w:rPr>
          <w:rFonts w:asciiTheme="majorHAnsi" w:hAnsiTheme="majorHAnsi" w:cstheme="majorHAnsi"/>
          <w:sz w:val="22"/>
          <w:szCs w:val="22"/>
        </w:rPr>
        <w:t>child</w:t>
      </w:r>
      <w:r w:rsidR="00656A33" w:rsidRPr="009749B6">
        <w:rPr>
          <w:rFonts w:asciiTheme="majorHAnsi" w:hAnsiTheme="majorHAnsi" w:cstheme="majorHAnsi"/>
          <w:sz w:val="22"/>
          <w:szCs w:val="22"/>
        </w:rPr>
        <w:t>. Setting</w:t>
      </w:r>
      <w:r w:rsidRPr="009749B6">
        <w:rPr>
          <w:rFonts w:asciiTheme="majorHAnsi" w:hAnsiTheme="majorHAnsi" w:cstheme="majorHAnsi"/>
          <w:sz w:val="22"/>
          <w:szCs w:val="22"/>
        </w:rPr>
        <w:t xml:space="preserve"> staff will do online training around sexual exploitation to identify signs of abuse. </w:t>
      </w:r>
    </w:p>
    <w:p w14:paraId="30F7EC0E" w14:textId="54EA67DB" w:rsidR="00B63C95" w:rsidRPr="009749B6" w:rsidRDefault="00B63C95"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b/>
          <w:bCs/>
          <w:sz w:val="22"/>
          <w:szCs w:val="22"/>
        </w:rPr>
        <w:t xml:space="preserve">Boys and young men </w:t>
      </w:r>
      <w:r w:rsidR="00EA400D" w:rsidRPr="009749B6">
        <w:rPr>
          <w:rFonts w:asciiTheme="majorHAnsi" w:hAnsiTheme="majorHAnsi" w:cstheme="majorHAnsi"/>
          <w:sz w:val="22"/>
          <w:szCs w:val="22"/>
        </w:rPr>
        <w:br/>
      </w:r>
      <w:r w:rsidRPr="009749B6">
        <w:rPr>
          <w:rFonts w:asciiTheme="majorHAnsi" w:hAnsiTheme="majorHAnsi" w:cstheme="majorHAnsi"/>
          <w:sz w:val="22"/>
          <w:szCs w:val="22"/>
        </w:rPr>
        <w:t xml:space="preserve">Sexual exploitation is not just an issue for girls and young women, but also a reality for boys and young men. </w:t>
      </w:r>
    </w:p>
    <w:p w14:paraId="32279C92" w14:textId="77777777" w:rsidR="00B63C95" w:rsidRPr="009749B6" w:rsidRDefault="00B63C95"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However, it can be more difficult to detect when boys and young men are at risk of sexual exploitation or are being sexually exploited, as they are generally harder to work with and less willing to disclose this type of information. They may also find it harder to disclose that they are being abused by other men because of issues about sexual identity. It is important that professionals who are assessing young men do not become distracted when exploring their sexual identity and fail to notice that they may be being, or are at risk of being</w:t>
      </w:r>
      <w:r w:rsidR="00656A33" w:rsidRPr="009749B6">
        <w:rPr>
          <w:rFonts w:asciiTheme="majorHAnsi" w:hAnsiTheme="majorHAnsi" w:cstheme="majorHAnsi"/>
          <w:sz w:val="22"/>
          <w:szCs w:val="22"/>
        </w:rPr>
        <w:t>,</w:t>
      </w:r>
      <w:r w:rsidRPr="009749B6">
        <w:rPr>
          <w:rFonts w:asciiTheme="majorHAnsi" w:hAnsiTheme="majorHAnsi" w:cstheme="majorHAnsi"/>
          <w:sz w:val="22"/>
          <w:szCs w:val="22"/>
        </w:rPr>
        <w:t xml:space="preserve"> sexually exploited. </w:t>
      </w:r>
    </w:p>
    <w:p w14:paraId="421E874A" w14:textId="547B83EB" w:rsidR="00B63C95" w:rsidRPr="009749B6" w:rsidRDefault="00B63C95" w:rsidP="002B1D91">
      <w:pPr>
        <w:widowControl w:val="0"/>
        <w:tabs>
          <w:tab w:val="left" w:pos="220"/>
          <w:tab w:val="left" w:pos="720"/>
        </w:tabs>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b/>
          <w:bCs/>
          <w:sz w:val="22"/>
          <w:szCs w:val="22"/>
        </w:rPr>
        <w:t xml:space="preserve">Preventing </w:t>
      </w:r>
      <w:proofErr w:type="spellStart"/>
      <w:r w:rsidRPr="009749B6">
        <w:rPr>
          <w:rFonts w:asciiTheme="majorHAnsi" w:hAnsiTheme="majorHAnsi" w:cstheme="majorHAnsi"/>
          <w:b/>
          <w:bCs/>
          <w:sz w:val="22"/>
          <w:szCs w:val="22"/>
        </w:rPr>
        <w:t>Radicalisation</w:t>
      </w:r>
      <w:proofErr w:type="spellEnd"/>
      <w:r w:rsidRPr="009749B6">
        <w:rPr>
          <w:rFonts w:asciiTheme="majorHAnsi" w:hAnsiTheme="majorHAnsi" w:cstheme="majorHAnsi"/>
          <w:b/>
          <w:bCs/>
          <w:sz w:val="22"/>
          <w:szCs w:val="22"/>
        </w:rPr>
        <w:t xml:space="preserve"> </w:t>
      </w:r>
      <w:r w:rsidRPr="009749B6">
        <w:rPr>
          <w:rFonts w:ascii="Tahoma" w:eastAsia="MS Mincho" w:hAnsi="Tahoma" w:cs="Tahoma"/>
          <w:sz w:val="22"/>
          <w:szCs w:val="22"/>
        </w:rPr>
        <w:t> </w:t>
      </w:r>
      <w:r w:rsidR="00EA400D" w:rsidRPr="009749B6">
        <w:rPr>
          <w:rFonts w:asciiTheme="majorHAnsi" w:hAnsiTheme="majorHAnsi" w:cstheme="majorHAnsi"/>
          <w:sz w:val="22"/>
          <w:szCs w:val="22"/>
        </w:rPr>
        <w:br/>
      </w:r>
      <w:r w:rsidRPr="009749B6">
        <w:rPr>
          <w:rFonts w:asciiTheme="majorHAnsi" w:hAnsiTheme="majorHAnsi" w:cstheme="majorHAnsi"/>
          <w:sz w:val="22"/>
          <w:szCs w:val="22"/>
        </w:rPr>
        <w:t xml:space="preserve">The </w:t>
      </w:r>
      <w:proofErr w:type="gramStart"/>
      <w:r w:rsidRPr="009749B6">
        <w:rPr>
          <w:rFonts w:asciiTheme="majorHAnsi" w:hAnsiTheme="majorHAnsi" w:cstheme="majorHAnsi"/>
          <w:sz w:val="22"/>
          <w:szCs w:val="22"/>
        </w:rPr>
        <w:t>Counter-Terrorism</w:t>
      </w:r>
      <w:proofErr w:type="gramEnd"/>
      <w:r w:rsidRPr="009749B6">
        <w:rPr>
          <w:rFonts w:asciiTheme="majorHAnsi" w:hAnsiTheme="majorHAnsi" w:cstheme="majorHAnsi"/>
          <w:sz w:val="22"/>
          <w:szCs w:val="22"/>
        </w:rPr>
        <w:t xml:space="preserve"> and Security Act, which received Royal Assent on 12 February 2015, places a duty on specified authorities, including local authorities and childcare, education and other children’s services providers, in the exercise of their functions, to have due regard to the need to prevent people from being drawn into terrorism (“the Prevent duty”). </w:t>
      </w:r>
      <w:r w:rsidR="002B1D91">
        <w:rPr>
          <w:rFonts w:asciiTheme="majorHAnsi" w:hAnsiTheme="majorHAnsi" w:cstheme="majorHAnsi"/>
          <w:sz w:val="22"/>
          <w:szCs w:val="22"/>
        </w:rPr>
        <w:br/>
      </w:r>
      <w:r w:rsidRPr="009749B6">
        <w:rPr>
          <w:rFonts w:asciiTheme="majorHAnsi" w:hAnsiTheme="majorHAnsi" w:cstheme="majorHAnsi"/>
          <w:sz w:val="22"/>
          <w:szCs w:val="22"/>
        </w:rPr>
        <w:t xml:space="preserve">The </w:t>
      </w:r>
      <w:proofErr w:type="gramStart"/>
      <w:r w:rsidRPr="009749B6">
        <w:rPr>
          <w:rFonts w:asciiTheme="majorHAnsi" w:hAnsiTheme="majorHAnsi" w:cstheme="majorHAnsi"/>
          <w:sz w:val="22"/>
          <w:szCs w:val="22"/>
        </w:rPr>
        <w:t>Counter-Terrorism</w:t>
      </w:r>
      <w:proofErr w:type="gramEnd"/>
      <w:r w:rsidRPr="009749B6">
        <w:rPr>
          <w:rFonts w:asciiTheme="majorHAnsi" w:hAnsiTheme="majorHAnsi" w:cstheme="majorHAnsi"/>
          <w:sz w:val="22"/>
          <w:szCs w:val="22"/>
        </w:rPr>
        <w:t xml:space="preserve"> and Security Act 2015 will also place a duty on local authorities to ensure Channel panels are in place. The panel must include the local authority and chief officer of the local police. Panels will assess the extent to which identified individuals are vulnerable to being drawn into terrorism, following a referral from the </w:t>
      </w:r>
      <w:proofErr w:type="gramStart"/>
      <w:r w:rsidRPr="009749B6">
        <w:rPr>
          <w:rFonts w:asciiTheme="majorHAnsi" w:hAnsiTheme="majorHAnsi" w:cstheme="majorHAnsi"/>
          <w:sz w:val="22"/>
          <w:szCs w:val="22"/>
        </w:rPr>
        <w:t>police</w:t>
      </w:r>
      <w:proofErr w:type="gramEnd"/>
      <w:r w:rsidRPr="009749B6">
        <w:rPr>
          <w:rFonts w:asciiTheme="majorHAnsi" w:hAnsiTheme="majorHAnsi" w:cstheme="majorHAnsi"/>
          <w:sz w:val="22"/>
          <w:szCs w:val="22"/>
        </w:rPr>
        <w:t xml:space="preserve"> and where considered appropriate and necessary consent is obtained, arrange for support to be provided to those individuals. </w:t>
      </w:r>
      <w:r w:rsidR="002B1D91">
        <w:rPr>
          <w:rFonts w:asciiTheme="majorHAnsi" w:hAnsiTheme="majorHAnsi" w:cstheme="majorHAnsi"/>
          <w:sz w:val="22"/>
          <w:szCs w:val="22"/>
        </w:rPr>
        <w:br/>
      </w:r>
      <w:r w:rsidRPr="009749B6">
        <w:rPr>
          <w:rFonts w:asciiTheme="majorHAnsi" w:hAnsiTheme="majorHAnsi" w:cstheme="majorHAnsi"/>
          <w:sz w:val="22"/>
          <w:szCs w:val="22"/>
        </w:rPr>
        <w:t>The Act will require partners of Channel panels to co-operate with the panel in the carrying out of its functions and with the police in undertaking the initial assessment as to whether a referral is appropriate. Schools and colleges which are required to have regard to Keeping Children Safe in Education are listed in the Act as partners of the panel.</w:t>
      </w:r>
      <w:r w:rsidR="002B1D91">
        <w:rPr>
          <w:rFonts w:asciiTheme="majorHAnsi" w:hAnsiTheme="majorHAnsi" w:cstheme="majorHAnsi"/>
          <w:sz w:val="22"/>
          <w:szCs w:val="22"/>
        </w:rPr>
        <w:br/>
      </w:r>
      <w:r w:rsidRPr="009749B6">
        <w:rPr>
          <w:rFonts w:asciiTheme="majorHAnsi" w:hAnsiTheme="majorHAnsi" w:cstheme="majorHAnsi"/>
          <w:sz w:val="22"/>
          <w:szCs w:val="22"/>
        </w:rPr>
        <w:t xml:space="preserve">The relevant provisions of the Act will come into force on 12 April </w:t>
      </w:r>
      <w:proofErr w:type="gramStart"/>
      <w:r w:rsidRPr="009749B6">
        <w:rPr>
          <w:rFonts w:asciiTheme="majorHAnsi" w:hAnsiTheme="majorHAnsi" w:cstheme="majorHAnsi"/>
          <w:sz w:val="22"/>
          <w:szCs w:val="22"/>
        </w:rPr>
        <w:t>2015</w:t>
      </w:r>
      <w:proofErr w:type="gramEnd"/>
      <w:r w:rsidRPr="009749B6">
        <w:rPr>
          <w:rFonts w:asciiTheme="majorHAnsi" w:hAnsiTheme="majorHAnsi" w:cstheme="majorHAnsi"/>
          <w:sz w:val="22"/>
          <w:szCs w:val="22"/>
        </w:rPr>
        <w:t xml:space="preserve"> but many local authorities already have Channel panels set up in their area. All staff will continue to monitor any concerns and report to the LSCB </w:t>
      </w:r>
      <w:proofErr w:type="gramStart"/>
      <w:r w:rsidRPr="009749B6">
        <w:rPr>
          <w:rFonts w:asciiTheme="majorHAnsi" w:hAnsiTheme="majorHAnsi" w:cstheme="majorHAnsi"/>
          <w:sz w:val="22"/>
          <w:szCs w:val="22"/>
        </w:rPr>
        <w:t>taking into account</w:t>
      </w:r>
      <w:proofErr w:type="gramEnd"/>
      <w:r w:rsidRPr="009749B6">
        <w:rPr>
          <w:rFonts w:asciiTheme="majorHAnsi" w:hAnsiTheme="majorHAnsi" w:cstheme="majorHAnsi"/>
          <w:sz w:val="22"/>
          <w:szCs w:val="22"/>
        </w:rPr>
        <w:t xml:space="preserve"> the child protection and e-safety policy. </w:t>
      </w:r>
    </w:p>
    <w:p w14:paraId="2DAD736A" w14:textId="77777777" w:rsidR="00F9755E" w:rsidRPr="009749B6" w:rsidRDefault="00F9755E"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b/>
          <w:bCs/>
          <w:sz w:val="22"/>
          <w:szCs w:val="22"/>
        </w:rPr>
        <w:t xml:space="preserve">E-Safety </w:t>
      </w:r>
    </w:p>
    <w:p w14:paraId="723174A8" w14:textId="77777777" w:rsidR="00F9755E" w:rsidRPr="009749B6" w:rsidRDefault="00F9755E"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E-safety is the process of limiting risks to children and young people when using Information and Communications Technology (ICT). E-safety is primarily a safeguarding issue not a technological issue, which relates to the use of all ICT fixed or mobile; current, </w:t>
      </w:r>
      <w:proofErr w:type="gramStart"/>
      <w:r w:rsidRPr="009749B6">
        <w:rPr>
          <w:rFonts w:asciiTheme="majorHAnsi" w:hAnsiTheme="majorHAnsi" w:cstheme="majorHAnsi"/>
          <w:sz w:val="22"/>
          <w:szCs w:val="22"/>
        </w:rPr>
        <w:t>emerging</w:t>
      </w:r>
      <w:proofErr w:type="gramEnd"/>
      <w:r w:rsidRPr="009749B6">
        <w:rPr>
          <w:rFonts w:asciiTheme="majorHAnsi" w:hAnsiTheme="majorHAnsi" w:cstheme="majorHAnsi"/>
          <w:sz w:val="22"/>
          <w:szCs w:val="22"/>
        </w:rPr>
        <w:t xml:space="preserve"> and future ICT. ICT is used daily as a tool to improve teaching, learning, communication and working practices to the benefit of our children and young people and those that work to support them. </w:t>
      </w:r>
    </w:p>
    <w:p w14:paraId="6E555859" w14:textId="2180A84A" w:rsidR="00B63C95" w:rsidRDefault="00F9755E"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The use of ICT is </w:t>
      </w:r>
      <w:proofErr w:type="spellStart"/>
      <w:r w:rsidRPr="009749B6">
        <w:rPr>
          <w:rFonts w:asciiTheme="majorHAnsi" w:hAnsiTheme="majorHAnsi" w:cstheme="majorHAnsi"/>
          <w:sz w:val="22"/>
          <w:szCs w:val="22"/>
        </w:rPr>
        <w:t>recognised</w:t>
      </w:r>
      <w:proofErr w:type="spellEnd"/>
      <w:r w:rsidRPr="009749B6">
        <w:rPr>
          <w:rFonts w:asciiTheme="majorHAnsi" w:hAnsiTheme="majorHAnsi" w:cstheme="majorHAnsi"/>
          <w:sz w:val="22"/>
          <w:szCs w:val="22"/>
        </w:rPr>
        <w:t xml:space="preserve"> as being of significant benefit to all members of our community, in personal, social, </w:t>
      </w:r>
      <w:proofErr w:type="gramStart"/>
      <w:r w:rsidRPr="009749B6">
        <w:rPr>
          <w:rFonts w:asciiTheme="majorHAnsi" w:hAnsiTheme="majorHAnsi" w:cstheme="majorHAnsi"/>
          <w:sz w:val="22"/>
          <w:szCs w:val="22"/>
        </w:rPr>
        <w:t>professional</w:t>
      </w:r>
      <w:proofErr w:type="gramEnd"/>
      <w:r w:rsidRPr="009749B6">
        <w:rPr>
          <w:rFonts w:asciiTheme="majorHAnsi" w:hAnsiTheme="majorHAnsi" w:cstheme="majorHAnsi"/>
          <w:sz w:val="22"/>
          <w:szCs w:val="22"/>
        </w:rPr>
        <w:t xml:space="preserve"> and educational contexts. However, alongside these benefits, there are potential risks that we have a statutory duty of care to manage, to ensure they do not become actual dangers to children and young people in our care or for employees. E-Safety Risks &amp; Issues E-safety risks and issues can be roughly classified into three areas: content, contact and conduct. </w:t>
      </w:r>
    </w:p>
    <w:p w14:paraId="5FC4D128" w14:textId="77777777" w:rsidR="002B1D91" w:rsidRPr="009749B6" w:rsidRDefault="002B1D91" w:rsidP="002B1D91">
      <w:pPr>
        <w:widowControl w:val="0"/>
        <w:autoSpaceDE w:val="0"/>
        <w:autoSpaceDN w:val="0"/>
        <w:adjustRightInd w:val="0"/>
        <w:spacing w:after="240"/>
        <w:rPr>
          <w:rFonts w:asciiTheme="majorHAnsi" w:hAnsiTheme="majorHAnsi" w:cstheme="majorHAnsi"/>
          <w:sz w:val="22"/>
          <w:szCs w:val="22"/>
        </w:rPr>
      </w:pPr>
    </w:p>
    <w:p w14:paraId="5B2B5055" w14:textId="77777777" w:rsidR="00F9755E" w:rsidRPr="009749B6" w:rsidRDefault="00F9755E"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lastRenderedPageBreak/>
        <w:t xml:space="preserve">The following are basic examples of the types of e-safety risk and issues that could fall under each category. </w:t>
      </w:r>
    </w:p>
    <w:tbl>
      <w:tblPr>
        <w:tblStyle w:val="TableGrid"/>
        <w:tblW w:w="0" w:type="auto"/>
        <w:tblLook w:val="04A0" w:firstRow="1" w:lastRow="0" w:firstColumn="1" w:lastColumn="0" w:noHBand="0" w:noVBand="1"/>
      </w:tblPr>
      <w:tblGrid>
        <w:gridCol w:w="1848"/>
        <w:gridCol w:w="1848"/>
        <w:gridCol w:w="1848"/>
        <w:gridCol w:w="1848"/>
        <w:gridCol w:w="1848"/>
      </w:tblGrid>
      <w:tr w:rsidR="00F9755E" w:rsidRPr="009749B6" w14:paraId="7CA8B420" w14:textId="77777777" w:rsidTr="00F9755E">
        <w:tc>
          <w:tcPr>
            <w:tcW w:w="1848" w:type="dxa"/>
          </w:tcPr>
          <w:p w14:paraId="27B5AC6A" w14:textId="77777777" w:rsidR="00F9755E" w:rsidRPr="009749B6" w:rsidRDefault="00F9755E" w:rsidP="002B1D91">
            <w:pPr>
              <w:pStyle w:val="NormalWeb"/>
              <w:spacing w:before="67" w:after="0"/>
              <w:rPr>
                <w:rFonts w:asciiTheme="majorHAnsi" w:hAnsiTheme="majorHAnsi" w:cstheme="majorHAnsi"/>
                <w:sz w:val="22"/>
                <w:szCs w:val="22"/>
              </w:rPr>
            </w:pPr>
          </w:p>
        </w:tc>
        <w:tc>
          <w:tcPr>
            <w:tcW w:w="1848" w:type="dxa"/>
          </w:tcPr>
          <w:p w14:paraId="7FA428AF" w14:textId="77777777" w:rsidR="00F9755E" w:rsidRPr="009749B6" w:rsidRDefault="00F9755E"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Commercial</w:t>
            </w:r>
          </w:p>
        </w:tc>
        <w:tc>
          <w:tcPr>
            <w:tcW w:w="1848" w:type="dxa"/>
          </w:tcPr>
          <w:p w14:paraId="57B9BB08" w14:textId="77777777" w:rsidR="00F9755E" w:rsidRPr="009749B6" w:rsidRDefault="00F9755E"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Aggressive</w:t>
            </w:r>
          </w:p>
        </w:tc>
        <w:tc>
          <w:tcPr>
            <w:tcW w:w="1848" w:type="dxa"/>
          </w:tcPr>
          <w:p w14:paraId="0B490CAF" w14:textId="77777777" w:rsidR="00F9755E" w:rsidRPr="009749B6" w:rsidRDefault="00F9755E"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Sexual</w:t>
            </w:r>
          </w:p>
        </w:tc>
        <w:tc>
          <w:tcPr>
            <w:tcW w:w="1848" w:type="dxa"/>
          </w:tcPr>
          <w:p w14:paraId="0C7842D6" w14:textId="77777777" w:rsidR="00F9755E" w:rsidRPr="009749B6" w:rsidRDefault="00F9755E"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Values</w:t>
            </w:r>
          </w:p>
        </w:tc>
      </w:tr>
      <w:tr w:rsidR="00F9755E" w:rsidRPr="009749B6" w14:paraId="6CB87D5F" w14:textId="77777777" w:rsidTr="00F9755E">
        <w:tc>
          <w:tcPr>
            <w:tcW w:w="1848" w:type="dxa"/>
          </w:tcPr>
          <w:p w14:paraId="6F132C27" w14:textId="77777777" w:rsidR="00F9755E" w:rsidRPr="009749B6" w:rsidRDefault="00F9755E"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Content</w:t>
            </w:r>
          </w:p>
          <w:p w14:paraId="4D91D02C" w14:textId="77777777" w:rsidR="00F9755E" w:rsidRPr="009749B6" w:rsidRDefault="00F9755E"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w:t>
            </w:r>
            <w:proofErr w:type="gramStart"/>
            <w:r w:rsidRPr="009749B6">
              <w:rPr>
                <w:rFonts w:asciiTheme="majorHAnsi" w:hAnsiTheme="majorHAnsi" w:cstheme="majorHAnsi"/>
                <w:sz w:val="22"/>
                <w:szCs w:val="22"/>
              </w:rPr>
              <w:t>child</w:t>
            </w:r>
            <w:proofErr w:type="gramEnd"/>
            <w:r w:rsidR="001F71AD" w:rsidRPr="009749B6">
              <w:rPr>
                <w:rFonts w:asciiTheme="majorHAnsi" w:hAnsiTheme="majorHAnsi" w:cstheme="majorHAnsi"/>
                <w:sz w:val="22"/>
                <w:szCs w:val="22"/>
              </w:rPr>
              <w:t xml:space="preserve"> as recipient)</w:t>
            </w:r>
          </w:p>
        </w:tc>
        <w:tc>
          <w:tcPr>
            <w:tcW w:w="1848" w:type="dxa"/>
          </w:tcPr>
          <w:p w14:paraId="6DEC1980" w14:textId="77777777" w:rsidR="00F9755E"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Adverts</w:t>
            </w:r>
          </w:p>
          <w:p w14:paraId="159B2476" w14:textId="77777777" w:rsidR="001F71AD"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Spam</w:t>
            </w:r>
          </w:p>
          <w:p w14:paraId="7BD27823" w14:textId="77777777" w:rsidR="001F71AD"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Sponsorship</w:t>
            </w:r>
          </w:p>
          <w:p w14:paraId="5457DC89" w14:textId="77777777" w:rsidR="001F71AD"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Personal Information</w:t>
            </w:r>
          </w:p>
        </w:tc>
        <w:tc>
          <w:tcPr>
            <w:tcW w:w="1848" w:type="dxa"/>
          </w:tcPr>
          <w:p w14:paraId="49B45D7E" w14:textId="77777777" w:rsidR="00F9755E"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Violent/Hateful</w:t>
            </w:r>
          </w:p>
          <w:p w14:paraId="27738FEE" w14:textId="77777777" w:rsidR="001F71AD"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Content</w:t>
            </w:r>
          </w:p>
        </w:tc>
        <w:tc>
          <w:tcPr>
            <w:tcW w:w="1848" w:type="dxa"/>
          </w:tcPr>
          <w:p w14:paraId="1765592E" w14:textId="77777777" w:rsidR="00F9755E"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Pornographic or unwelcome sexual content</w:t>
            </w:r>
          </w:p>
        </w:tc>
        <w:tc>
          <w:tcPr>
            <w:tcW w:w="1848" w:type="dxa"/>
          </w:tcPr>
          <w:p w14:paraId="261B0AA3" w14:textId="77777777" w:rsidR="00F9755E"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Bias</w:t>
            </w:r>
          </w:p>
          <w:p w14:paraId="7673C948" w14:textId="77777777" w:rsidR="001F71AD"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Racist</w:t>
            </w:r>
          </w:p>
          <w:p w14:paraId="52FDC697" w14:textId="77777777" w:rsidR="001F71AD"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Misleading info or advice</w:t>
            </w:r>
          </w:p>
        </w:tc>
      </w:tr>
      <w:tr w:rsidR="00F9755E" w:rsidRPr="009749B6" w14:paraId="16153565" w14:textId="77777777" w:rsidTr="00F9755E">
        <w:tc>
          <w:tcPr>
            <w:tcW w:w="1848" w:type="dxa"/>
          </w:tcPr>
          <w:p w14:paraId="7CAEA2A3" w14:textId="77777777" w:rsidR="00F9755E"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Contact</w:t>
            </w:r>
          </w:p>
          <w:p w14:paraId="52A2549B" w14:textId="77777777" w:rsidR="001F71AD"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(Child as participant)</w:t>
            </w:r>
          </w:p>
        </w:tc>
        <w:tc>
          <w:tcPr>
            <w:tcW w:w="1848" w:type="dxa"/>
          </w:tcPr>
          <w:p w14:paraId="38948EDB" w14:textId="77777777" w:rsidR="00F9755E"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Trafficking</w:t>
            </w:r>
          </w:p>
          <w:p w14:paraId="36394B84" w14:textId="77777777" w:rsidR="001F71AD"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Harvesting</w:t>
            </w:r>
          </w:p>
          <w:p w14:paraId="4F12C644" w14:textId="77777777" w:rsidR="001F71AD"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Personal Information</w:t>
            </w:r>
          </w:p>
        </w:tc>
        <w:tc>
          <w:tcPr>
            <w:tcW w:w="1848" w:type="dxa"/>
          </w:tcPr>
          <w:p w14:paraId="1E4D0B34" w14:textId="77777777" w:rsidR="00F9755E"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Being Harassed or stalked</w:t>
            </w:r>
          </w:p>
        </w:tc>
        <w:tc>
          <w:tcPr>
            <w:tcW w:w="1848" w:type="dxa"/>
          </w:tcPr>
          <w:p w14:paraId="0CB37DF8" w14:textId="77777777" w:rsidR="00F9755E"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Meeting strangers</w:t>
            </w:r>
          </w:p>
          <w:p w14:paraId="5CF44FC9" w14:textId="77777777" w:rsidR="001F71AD"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Being groomed</w:t>
            </w:r>
          </w:p>
        </w:tc>
        <w:tc>
          <w:tcPr>
            <w:tcW w:w="1848" w:type="dxa"/>
          </w:tcPr>
          <w:p w14:paraId="23A5B0CE" w14:textId="77777777" w:rsidR="00F9755E" w:rsidRPr="009749B6" w:rsidRDefault="001F71AD" w:rsidP="002B1D91">
            <w:pPr>
              <w:pStyle w:val="NormalWeb"/>
              <w:spacing w:before="67" w:after="0"/>
              <w:rPr>
                <w:rFonts w:asciiTheme="majorHAnsi" w:hAnsiTheme="majorHAnsi" w:cstheme="majorHAnsi"/>
                <w:sz w:val="22"/>
                <w:szCs w:val="22"/>
              </w:rPr>
            </w:pPr>
            <w:proofErr w:type="spellStart"/>
            <w:r w:rsidRPr="009749B6">
              <w:rPr>
                <w:rFonts w:asciiTheme="majorHAnsi" w:hAnsiTheme="majorHAnsi" w:cstheme="majorHAnsi"/>
                <w:sz w:val="22"/>
                <w:szCs w:val="22"/>
              </w:rPr>
              <w:t>Self harm</w:t>
            </w:r>
            <w:proofErr w:type="spellEnd"/>
          </w:p>
          <w:p w14:paraId="267CA00F" w14:textId="77777777" w:rsidR="001F71AD"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Unwelcome persuasions</w:t>
            </w:r>
          </w:p>
        </w:tc>
      </w:tr>
      <w:tr w:rsidR="00F9755E" w:rsidRPr="009749B6" w14:paraId="52F0DE70" w14:textId="77777777" w:rsidTr="00F9755E">
        <w:tc>
          <w:tcPr>
            <w:tcW w:w="1848" w:type="dxa"/>
          </w:tcPr>
          <w:p w14:paraId="46AE2448" w14:textId="77777777" w:rsidR="00F9755E"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Conduct</w:t>
            </w:r>
          </w:p>
          <w:p w14:paraId="21B2A7AA" w14:textId="77777777" w:rsidR="001F71AD"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 xml:space="preserve">(Child as </w:t>
            </w:r>
            <w:proofErr w:type="spellStart"/>
            <w:proofErr w:type="gramStart"/>
            <w:r w:rsidRPr="009749B6">
              <w:rPr>
                <w:rFonts w:asciiTheme="majorHAnsi" w:hAnsiTheme="majorHAnsi" w:cstheme="majorHAnsi"/>
                <w:sz w:val="22"/>
                <w:szCs w:val="22"/>
              </w:rPr>
              <w:t>a</w:t>
            </w:r>
            <w:proofErr w:type="spellEnd"/>
            <w:proofErr w:type="gramEnd"/>
            <w:r w:rsidRPr="009749B6">
              <w:rPr>
                <w:rFonts w:asciiTheme="majorHAnsi" w:hAnsiTheme="majorHAnsi" w:cstheme="majorHAnsi"/>
                <w:sz w:val="22"/>
                <w:szCs w:val="22"/>
              </w:rPr>
              <w:t xml:space="preserve"> actor)</w:t>
            </w:r>
          </w:p>
        </w:tc>
        <w:tc>
          <w:tcPr>
            <w:tcW w:w="1848" w:type="dxa"/>
          </w:tcPr>
          <w:p w14:paraId="5DD6DF80" w14:textId="77777777" w:rsidR="00F9755E"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Illegal downloading</w:t>
            </w:r>
          </w:p>
          <w:p w14:paraId="17491AED" w14:textId="77777777" w:rsidR="001F71AD"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Hacking</w:t>
            </w:r>
          </w:p>
          <w:p w14:paraId="6A9ABF60" w14:textId="77777777" w:rsidR="001F71AD"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Gambling</w:t>
            </w:r>
          </w:p>
          <w:p w14:paraId="4DACB871" w14:textId="77777777" w:rsidR="001F71AD"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Financial scams</w:t>
            </w:r>
          </w:p>
          <w:p w14:paraId="762C9679" w14:textId="77777777" w:rsidR="001F71AD"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Terrorism</w:t>
            </w:r>
          </w:p>
        </w:tc>
        <w:tc>
          <w:tcPr>
            <w:tcW w:w="1848" w:type="dxa"/>
          </w:tcPr>
          <w:p w14:paraId="27958E7A" w14:textId="77777777" w:rsidR="00F9755E"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Bullying or harassing another</w:t>
            </w:r>
          </w:p>
        </w:tc>
        <w:tc>
          <w:tcPr>
            <w:tcW w:w="1848" w:type="dxa"/>
          </w:tcPr>
          <w:p w14:paraId="2F87B52A" w14:textId="77777777" w:rsidR="00F9755E"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Creating and uploading inappropriate material</w:t>
            </w:r>
          </w:p>
        </w:tc>
        <w:tc>
          <w:tcPr>
            <w:tcW w:w="1848" w:type="dxa"/>
          </w:tcPr>
          <w:p w14:paraId="043DD3BE" w14:textId="77777777" w:rsidR="00F9755E" w:rsidRPr="009749B6" w:rsidRDefault="001F71AD" w:rsidP="002B1D91">
            <w:pPr>
              <w:pStyle w:val="NormalWeb"/>
              <w:spacing w:before="67" w:after="0"/>
              <w:rPr>
                <w:rFonts w:asciiTheme="majorHAnsi" w:hAnsiTheme="majorHAnsi" w:cstheme="majorHAnsi"/>
                <w:sz w:val="22"/>
                <w:szCs w:val="22"/>
              </w:rPr>
            </w:pPr>
            <w:r w:rsidRPr="009749B6">
              <w:rPr>
                <w:rFonts w:asciiTheme="majorHAnsi" w:hAnsiTheme="majorHAnsi" w:cstheme="majorHAnsi"/>
                <w:sz w:val="22"/>
                <w:szCs w:val="22"/>
              </w:rPr>
              <w:t>Providing mis leading info/advise</w:t>
            </w:r>
          </w:p>
        </w:tc>
      </w:tr>
    </w:tbl>
    <w:p w14:paraId="71B88068" w14:textId="1C98E72A" w:rsidR="001F71AD" w:rsidRPr="009749B6" w:rsidRDefault="002B1D91" w:rsidP="002B1D91">
      <w:pPr>
        <w:widowControl w:val="0"/>
        <w:autoSpaceDE w:val="0"/>
        <w:autoSpaceDN w:val="0"/>
        <w:adjustRightInd w:val="0"/>
        <w:spacing w:after="240"/>
        <w:rPr>
          <w:rFonts w:asciiTheme="majorHAnsi" w:hAnsiTheme="majorHAnsi" w:cstheme="majorHAnsi"/>
          <w:sz w:val="22"/>
          <w:szCs w:val="22"/>
        </w:rPr>
      </w:pPr>
      <w:r>
        <w:rPr>
          <w:rFonts w:asciiTheme="majorHAnsi" w:hAnsiTheme="majorHAnsi" w:cstheme="majorHAnsi"/>
          <w:b/>
          <w:bCs/>
          <w:sz w:val="22"/>
          <w:szCs w:val="22"/>
        </w:rPr>
        <w:br/>
      </w:r>
      <w:r w:rsidR="001F71AD" w:rsidRPr="009749B6">
        <w:rPr>
          <w:rFonts w:asciiTheme="majorHAnsi" w:hAnsiTheme="majorHAnsi" w:cstheme="majorHAnsi"/>
          <w:b/>
          <w:bCs/>
          <w:sz w:val="22"/>
          <w:szCs w:val="22"/>
        </w:rPr>
        <w:t xml:space="preserve">Bullying </w:t>
      </w:r>
    </w:p>
    <w:p w14:paraId="4E231AC7" w14:textId="77777777" w:rsidR="001F71AD" w:rsidRPr="009749B6" w:rsidRDefault="001F71AD"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Bullying is the intimidation or belittling of someone through the misuse of power or position which leaves the recipient feeling hurt, upset, vulnerable or helpless. It is often inextricably linked to the areas of harassment. Bullying can be either psychological or physical – both are equally distressing for the target. It can take place between staff and young people / p</w:t>
      </w:r>
      <w:r w:rsidR="00080A34" w:rsidRPr="009749B6">
        <w:rPr>
          <w:rFonts w:asciiTheme="majorHAnsi" w:hAnsiTheme="majorHAnsi" w:cstheme="majorHAnsi"/>
          <w:sz w:val="22"/>
          <w:szCs w:val="22"/>
        </w:rPr>
        <w:t>arents</w:t>
      </w:r>
      <w:r w:rsidRPr="009749B6">
        <w:rPr>
          <w:rFonts w:asciiTheme="majorHAnsi" w:hAnsiTheme="majorHAnsi" w:cstheme="majorHAnsi"/>
          <w:sz w:val="22"/>
          <w:szCs w:val="22"/>
        </w:rPr>
        <w:t>, between staff, or between yo</w:t>
      </w:r>
      <w:r w:rsidR="00080A34" w:rsidRPr="009749B6">
        <w:rPr>
          <w:rFonts w:asciiTheme="majorHAnsi" w:hAnsiTheme="majorHAnsi" w:cstheme="majorHAnsi"/>
          <w:sz w:val="22"/>
          <w:szCs w:val="22"/>
        </w:rPr>
        <w:t xml:space="preserve">ung people / </w:t>
      </w:r>
      <w:r w:rsidR="004141A0" w:rsidRPr="009749B6">
        <w:rPr>
          <w:rFonts w:asciiTheme="majorHAnsi" w:hAnsiTheme="majorHAnsi" w:cstheme="majorHAnsi"/>
          <w:sz w:val="22"/>
          <w:szCs w:val="22"/>
        </w:rPr>
        <w:t>parents.</w:t>
      </w:r>
    </w:p>
    <w:p w14:paraId="33C72E05" w14:textId="77777777" w:rsidR="001F71AD" w:rsidRPr="009749B6" w:rsidRDefault="001F71AD"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Where any bullying relates to a form of discrimination, this will be clearly recorded in the serious incident log and treated as such, with outcomes of any investigation and any action taken also recorded. </w:t>
      </w:r>
    </w:p>
    <w:p w14:paraId="7B3D349A" w14:textId="77777777" w:rsidR="001F71AD" w:rsidRPr="009749B6" w:rsidRDefault="001F71AD"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It is not </w:t>
      </w:r>
      <w:r w:rsidR="00080A34" w:rsidRPr="009749B6">
        <w:rPr>
          <w:rFonts w:asciiTheme="majorHAnsi" w:hAnsiTheme="majorHAnsi" w:cstheme="majorHAnsi"/>
          <w:sz w:val="22"/>
          <w:szCs w:val="22"/>
        </w:rPr>
        <w:t xml:space="preserve">uncommon that some individuals </w:t>
      </w:r>
      <w:r w:rsidRPr="009749B6">
        <w:rPr>
          <w:rFonts w:asciiTheme="majorHAnsi" w:hAnsiTheme="majorHAnsi" w:cstheme="majorHAnsi"/>
          <w:sz w:val="22"/>
          <w:szCs w:val="22"/>
        </w:rPr>
        <w:t xml:space="preserve">will attempt to use bullying tactics at some time. Research suggests that people from dysfunctional or abusive home environments are more prone to becoming either a target or a bully. </w:t>
      </w:r>
    </w:p>
    <w:p w14:paraId="76180063" w14:textId="77777777" w:rsidR="001F71AD" w:rsidRPr="009749B6" w:rsidRDefault="001F71AD"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The following are some examples of bullying: </w:t>
      </w:r>
    </w:p>
    <w:p w14:paraId="11D3CD54" w14:textId="77777777" w:rsidR="001F71AD" w:rsidRPr="009749B6" w:rsidRDefault="001F71AD"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Recurring unjustified criticism of an individual’s personal or professional performance, shouting at an individual, </w:t>
      </w:r>
      <w:proofErr w:type="spellStart"/>
      <w:r w:rsidRPr="009749B6">
        <w:rPr>
          <w:rFonts w:asciiTheme="majorHAnsi" w:hAnsiTheme="majorHAnsi" w:cstheme="majorHAnsi"/>
          <w:sz w:val="22"/>
          <w:szCs w:val="22"/>
        </w:rPr>
        <w:t>criticising</w:t>
      </w:r>
      <w:proofErr w:type="spellEnd"/>
      <w:r w:rsidRPr="009749B6">
        <w:rPr>
          <w:rFonts w:asciiTheme="majorHAnsi" w:hAnsiTheme="majorHAnsi" w:cstheme="majorHAnsi"/>
          <w:sz w:val="22"/>
          <w:szCs w:val="22"/>
        </w:rPr>
        <w:t xml:space="preserve"> an individual in front of others </w:t>
      </w:r>
    </w:p>
    <w:p w14:paraId="0578D0A2" w14:textId="77777777" w:rsidR="001F71AD" w:rsidRPr="009749B6" w:rsidRDefault="001F71AD" w:rsidP="002B1D91">
      <w:pPr>
        <w:pStyle w:val="ListParagraph"/>
        <w:widowControl w:val="0"/>
        <w:numPr>
          <w:ilvl w:val="0"/>
          <w:numId w:val="14"/>
        </w:numPr>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Spreading malicious </w:t>
      </w:r>
      <w:proofErr w:type="spellStart"/>
      <w:r w:rsidRPr="009749B6">
        <w:rPr>
          <w:rFonts w:asciiTheme="majorHAnsi" w:hAnsiTheme="majorHAnsi" w:cstheme="majorHAnsi"/>
          <w:sz w:val="22"/>
          <w:szCs w:val="22"/>
        </w:rPr>
        <w:t>rumours</w:t>
      </w:r>
      <w:proofErr w:type="spellEnd"/>
      <w:r w:rsidRPr="009749B6">
        <w:rPr>
          <w:rFonts w:asciiTheme="majorHAnsi" w:hAnsiTheme="majorHAnsi" w:cstheme="majorHAnsi"/>
          <w:sz w:val="22"/>
          <w:szCs w:val="22"/>
        </w:rPr>
        <w:t xml:space="preserve"> or making malicious</w:t>
      </w:r>
      <w:r w:rsidR="002058DE" w:rsidRPr="009749B6">
        <w:rPr>
          <w:rFonts w:asciiTheme="majorHAnsi" w:hAnsiTheme="majorHAnsi" w:cstheme="majorHAnsi"/>
          <w:sz w:val="22"/>
          <w:szCs w:val="22"/>
        </w:rPr>
        <w:t xml:space="preserve"> </w:t>
      </w:r>
      <w:r w:rsidRPr="009749B6">
        <w:rPr>
          <w:rFonts w:asciiTheme="majorHAnsi" w:hAnsiTheme="majorHAnsi" w:cstheme="majorHAnsi"/>
          <w:sz w:val="22"/>
          <w:szCs w:val="22"/>
        </w:rPr>
        <w:t>allegations</w:t>
      </w:r>
      <w:r w:rsidRPr="009749B6">
        <w:rPr>
          <w:rFonts w:ascii="Tahoma" w:eastAsia="MS Mincho" w:hAnsi="Tahoma" w:cs="Tahoma"/>
          <w:sz w:val="22"/>
          <w:szCs w:val="22"/>
        </w:rPr>
        <w:t> </w:t>
      </w:r>
    </w:p>
    <w:p w14:paraId="06E88469" w14:textId="77777777" w:rsidR="001F71AD" w:rsidRPr="009749B6" w:rsidRDefault="001F71AD" w:rsidP="002B1D91">
      <w:pPr>
        <w:pStyle w:val="ListParagraph"/>
        <w:widowControl w:val="0"/>
        <w:numPr>
          <w:ilvl w:val="0"/>
          <w:numId w:val="14"/>
        </w:numPr>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Intimidation or ridicule of individuals with disabilities and / or learning difficulties </w:t>
      </w:r>
    </w:p>
    <w:p w14:paraId="212C7468" w14:textId="77777777" w:rsidR="001F71AD" w:rsidRPr="009749B6" w:rsidRDefault="001F71AD" w:rsidP="002B1D91">
      <w:pPr>
        <w:pStyle w:val="ListParagraph"/>
        <w:widowControl w:val="0"/>
        <w:numPr>
          <w:ilvl w:val="0"/>
          <w:numId w:val="14"/>
        </w:numPr>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Ignoring or excluding an individual from the team / group</w:t>
      </w:r>
      <w:r w:rsidRPr="009749B6">
        <w:rPr>
          <w:rFonts w:ascii="Tahoma" w:eastAsia="MS Mincho" w:hAnsi="Tahoma" w:cs="Tahoma"/>
          <w:sz w:val="22"/>
          <w:szCs w:val="22"/>
        </w:rPr>
        <w:t> </w:t>
      </w:r>
    </w:p>
    <w:p w14:paraId="417A7F77" w14:textId="77777777" w:rsidR="001F71AD" w:rsidRPr="009749B6" w:rsidRDefault="001F71AD" w:rsidP="002B1D91">
      <w:pPr>
        <w:pStyle w:val="ListParagraph"/>
        <w:widowControl w:val="0"/>
        <w:numPr>
          <w:ilvl w:val="0"/>
          <w:numId w:val="14"/>
        </w:numPr>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Physical assault of any kind</w:t>
      </w:r>
      <w:r w:rsidRPr="009749B6">
        <w:rPr>
          <w:rFonts w:ascii="Tahoma" w:eastAsia="MS Mincho" w:hAnsi="Tahoma" w:cs="Tahoma"/>
          <w:sz w:val="22"/>
          <w:szCs w:val="22"/>
        </w:rPr>
        <w:t> </w:t>
      </w:r>
    </w:p>
    <w:p w14:paraId="1378CF3A" w14:textId="77777777" w:rsidR="001F71AD" w:rsidRPr="009749B6" w:rsidRDefault="001F71AD" w:rsidP="002B1D91">
      <w:pPr>
        <w:pStyle w:val="ListParagraph"/>
        <w:widowControl w:val="0"/>
        <w:numPr>
          <w:ilvl w:val="0"/>
          <w:numId w:val="14"/>
        </w:numPr>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Recurring taunting or threats</w:t>
      </w:r>
      <w:r w:rsidRPr="009749B6">
        <w:rPr>
          <w:rFonts w:ascii="Tahoma" w:eastAsia="MS Mincho" w:hAnsi="Tahoma" w:cs="Tahoma"/>
          <w:sz w:val="22"/>
          <w:szCs w:val="22"/>
        </w:rPr>
        <w:t> </w:t>
      </w:r>
    </w:p>
    <w:p w14:paraId="1CB29321" w14:textId="77777777" w:rsidR="001F71AD" w:rsidRPr="009749B6" w:rsidRDefault="001F71AD" w:rsidP="002B1D91">
      <w:pPr>
        <w:pStyle w:val="ListParagraph"/>
        <w:widowControl w:val="0"/>
        <w:numPr>
          <w:ilvl w:val="0"/>
          <w:numId w:val="14"/>
        </w:numPr>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Comments regarding being over / under weight, being tall / short</w:t>
      </w:r>
      <w:r w:rsidRPr="009749B6">
        <w:rPr>
          <w:rFonts w:ascii="Tahoma" w:eastAsia="MS Mincho" w:hAnsi="Tahoma" w:cs="Tahoma"/>
          <w:sz w:val="22"/>
          <w:szCs w:val="22"/>
        </w:rPr>
        <w:t> </w:t>
      </w:r>
    </w:p>
    <w:p w14:paraId="09C30F2A" w14:textId="77777777" w:rsidR="001F71AD" w:rsidRPr="009749B6" w:rsidRDefault="001F71AD" w:rsidP="002B1D91">
      <w:pPr>
        <w:pStyle w:val="ListParagraph"/>
        <w:widowControl w:val="0"/>
        <w:numPr>
          <w:ilvl w:val="0"/>
          <w:numId w:val="14"/>
        </w:numPr>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Comments regarding hair / skin </w:t>
      </w:r>
      <w:proofErr w:type="spellStart"/>
      <w:r w:rsidRPr="009749B6">
        <w:rPr>
          <w:rFonts w:asciiTheme="majorHAnsi" w:hAnsiTheme="majorHAnsi" w:cstheme="majorHAnsi"/>
          <w:sz w:val="22"/>
          <w:szCs w:val="22"/>
        </w:rPr>
        <w:t>colour</w:t>
      </w:r>
      <w:proofErr w:type="spellEnd"/>
      <w:r w:rsidRPr="009749B6">
        <w:rPr>
          <w:rFonts w:ascii="Tahoma" w:eastAsia="MS Mincho" w:hAnsi="Tahoma" w:cs="Tahoma"/>
          <w:sz w:val="22"/>
          <w:szCs w:val="22"/>
        </w:rPr>
        <w:t> </w:t>
      </w:r>
    </w:p>
    <w:p w14:paraId="1B297E40" w14:textId="77777777" w:rsidR="001F71AD" w:rsidRPr="009749B6" w:rsidRDefault="001F71AD" w:rsidP="002B1D91">
      <w:pPr>
        <w:pStyle w:val="ListParagraph"/>
        <w:widowControl w:val="0"/>
        <w:numPr>
          <w:ilvl w:val="0"/>
          <w:numId w:val="14"/>
        </w:numPr>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Having different likes / dislikes</w:t>
      </w:r>
      <w:r w:rsidRPr="009749B6">
        <w:rPr>
          <w:rFonts w:ascii="Tahoma" w:eastAsia="MS Mincho" w:hAnsi="Tahoma" w:cs="Tahoma"/>
          <w:sz w:val="22"/>
          <w:szCs w:val="22"/>
        </w:rPr>
        <w:t> </w:t>
      </w:r>
    </w:p>
    <w:p w14:paraId="21DD1560" w14:textId="77777777" w:rsidR="001F71AD" w:rsidRPr="009749B6" w:rsidRDefault="001F71AD" w:rsidP="002B1D91">
      <w:pPr>
        <w:pStyle w:val="ListParagraph"/>
        <w:widowControl w:val="0"/>
        <w:numPr>
          <w:ilvl w:val="0"/>
          <w:numId w:val="14"/>
        </w:numPr>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Comments regarding clothing type </w:t>
      </w:r>
    </w:p>
    <w:p w14:paraId="7393A622" w14:textId="40AB9BEE" w:rsidR="001F71AD" w:rsidRPr="009749B6" w:rsidRDefault="00EA400D"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Denmead Day Care LTD</w:t>
      </w:r>
      <w:r w:rsidR="0013038B" w:rsidRPr="009749B6">
        <w:rPr>
          <w:rFonts w:asciiTheme="majorHAnsi" w:hAnsiTheme="majorHAnsi" w:cstheme="majorHAnsi"/>
          <w:sz w:val="22"/>
          <w:szCs w:val="22"/>
        </w:rPr>
        <w:t xml:space="preserve"> believe</w:t>
      </w:r>
      <w:r w:rsidR="007F5CAC" w:rsidRPr="009749B6">
        <w:rPr>
          <w:rFonts w:asciiTheme="majorHAnsi" w:hAnsiTheme="majorHAnsi" w:cstheme="majorHAnsi"/>
          <w:sz w:val="22"/>
          <w:szCs w:val="22"/>
        </w:rPr>
        <w:t xml:space="preserve"> that all children /</w:t>
      </w:r>
      <w:r w:rsidR="001F71AD" w:rsidRPr="009749B6">
        <w:rPr>
          <w:rFonts w:asciiTheme="majorHAnsi" w:hAnsiTheme="majorHAnsi" w:cstheme="majorHAnsi"/>
          <w:sz w:val="22"/>
          <w:szCs w:val="22"/>
        </w:rPr>
        <w:t>young people / parents</w:t>
      </w:r>
      <w:r w:rsidR="007F5CAC" w:rsidRPr="009749B6">
        <w:rPr>
          <w:rFonts w:asciiTheme="majorHAnsi" w:hAnsiTheme="majorHAnsi" w:cstheme="majorHAnsi"/>
          <w:sz w:val="22"/>
          <w:szCs w:val="22"/>
        </w:rPr>
        <w:t>/</w:t>
      </w:r>
      <w:proofErr w:type="spellStart"/>
      <w:r w:rsidR="007F5CAC" w:rsidRPr="009749B6">
        <w:rPr>
          <w:rFonts w:asciiTheme="majorHAnsi" w:hAnsiTheme="majorHAnsi" w:cstheme="majorHAnsi"/>
          <w:sz w:val="22"/>
          <w:szCs w:val="22"/>
        </w:rPr>
        <w:t>carers</w:t>
      </w:r>
      <w:proofErr w:type="spellEnd"/>
      <w:r w:rsidR="001F71AD" w:rsidRPr="009749B6">
        <w:rPr>
          <w:rFonts w:asciiTheme="majorHAnsi" w:hAnsiTheme="majorHAnsi" w:cstheme="majorHAnsi"/>
          <w:sz w:val="22"/>
          <w:szCs w:val="22"/>
        </w:rPr>
        <w:t xml:space="preserve"> / </w:t>
      </w:r>
      <w:r w:rsidR="007F5CAC" w:rsidRPr="009749B6">
        <w:rPr>
          <w:rFonts w:asciiTheme="majorHAnsi" w:hAnsiTheme="majorHAnsi" w:cstheme="majorHAnsi"/>
          <w:sz w:val="22"/>
          <w:szCs w:val="22"/>
        </w:rPr>
        <w:t xml:space="preserve">staff </w:t>
      </w:r>
      <w:r w:rsidR="001F71AD" w:rsidRPr="009749B6">
        <w:rPr>
          <w:rFonts w:asciiTheme="majorHAnsi" w:hAnsiTheme="majorHAnsi" w:cstheme="majorHAnsi"/>
          <w:sz w:val="22"/>
          <w:szCs w:val="22"/>
        </w:rPr>
        <w:t xml:space="preserve">and their families have the right to be treated with dignity and respect. We fully endorse an anti-bullying ethos to which both staff and service users are committed. </w:t>
      </w:r>
      <w:r w:rsidR="003C46C4" w:rsidRPr="009749B6">
        <w:rPr>
          <w:rFonts w:asciiTheme="majorHAnsi" w:hAnsiTheme="majorHAnsi" w:cstheme="majorHAnsi"/>
          <w:sz w:val="22"/>
          <w:szCs w:val="22"/>
        </w:rPr>
        <w:br/>
      </w:r>
      <w:r w:rsidR="001F71AD" w:rsidRPr="009749B6">
        <w:rPr>
          <w:rFonts w:asciiTheme="majorHAnsi" w:hAnsiTheme="majorHAnsi" w:cstheme="majorHAnsi"/>
          <w:sz w:val="22"/>
          <w:szCs w:val="22"/>
        </w:rPr>
        <w:t xml:space="preserve">We believe that service users can be helped to develop better ways of behaving, provided that: - </w:t>
      </w:r>
    </w:p>
    <w:p w14:paraId="02594BCF" w14:textId="77777777" w:rsidR="001F71AD" w:rsidRPr="009749B6" w:rsidRDefault="001F71AD"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lastRenderedPageBreak/>
        <w:t xml:space="preserve">There is a whole-hearted anti-bullying ethos which applies to both staff and service users </w:t>
      </w:r>
    </w:p>
    <w:p w14:paraId="36BDF594" w14:textId="77777777" w:rsidR="001F71AD" w:rsidRPr="009749B6" w:rsidRDefault="001F71AD"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Everyone knows and understands what bullying is and why bullies bully </w:t>
      </w:r>
    </w:p>
    <w:p w14:paraId="3082FD25" w14:textId="77777777" w:rsidR="001F71AD" w:rsidRPr="009749B6" w:rsidRDefault="001F71AD"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Everyone knows and understands that bullying is unacceptable </w:t>
      </w:r>
    </w:p>
    <w:p w14:paraId="2C363EC6" w14:textId="77777777" w:rsidR="001F71AD" w:rsidRPr="009749B6" w:rsidRDefault="001F71AD"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Incidents of bullying are dealt with immediately </w:t>
      </w:r>
    </w:p>
    <w:p w14:paraId="3812EC99" w14:textId="67E8FE37" w:rsidR="001F71AD" w:rsidRPr="009749B6" w:rsidRDefault="001F71AD"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A bully is called to account in a firm but supportive manner (a child bully is usually unhappy and has very low self-esteem) </w:t>
      </w:r>
    </w:p>
    <w:p w14:paraId="490B8C0A" w14:textId="77777777" w:rsidR="001F71AD" w:rsidRPr="009749B6" w:rsidRDefault="001F71AD"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A bully is supported in learning more appropriate ways of interacting with other people </w:t>
      </w:r>
    </w:p>
    <w:p w14:paraId="5B082908" w14:textId="77777777" w:rsidR="001F71AD" w:rsidRPr="009749B6" w:rsidRDefault="007F5CAC"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All children/young people</w:t>
      </w:r>
      <w:r w:rsidR="001F71AD" w:rsidRPr="009749B6">
        <w:rPr>
          <w:rFonts w:asciiTheme="majorHAnsi" w:hAnsiTheme="majorHAnsi" w:cstheme="majorHAnsi"/>
          <w:sz w:val="22"/>
          <w:szCs w:val="22"/>
        </w:rPr>
        <w:t xml:space="preserve"> are encouraged and aided to be assertive </w:t>
      </w:r>
    </w:p>
    <w:p w14:paraId="631B0A18" w14:textId="77777777" w:rsidR="007F5CAC" w:rsidRPr="009749B6" w:rsidRDefault="007F5CAC"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All children/young people/ staff are helped to identify bullying and to report it </w:t>
      </w:r>
    </w:p>
    <w:p w14:paraId="1F5F3408" w14:textId="77777777" w:rsidR="007F5CAC" w:rsidRPr="009749B6" w:rsidRDefault="007F5CAC"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All children/ young people/ staff are empowered to help both the target and bully </w:t>
      </w:r>
    </w:p>
    <w:p w14:paraId="225BCD4E" w14:textId="77777777" w:rsidR="007F5CAC" w:rsidRPr="009749B6" w:rsidRDefault="007F5CAC"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We will be proactive in our approach towards bullying and address incidents immediately. Enabling a bully to look at their </w:t>
      </w:r>
      <w:proofErr w:type="spellStart"/>
      <w:r w:rsidRPr="009749B6">
        <w:rPr>
          <w:rFonts w:asciiTheme="majorHAnsi" w:hAnsiTheme="majorHAnsi" w:cstheme="majorHAnsi"/>
          <w:sz w:val="22"/>
          <w:szCs w:val="22"/>
        </w:rPr>
        <w:t>behaviour</w:t>
      </w:r>
      <w:proofErr w:type="spellEnd"/>
      <w:r w:rsidRPr="009749B6">
        <w:rPr>
          <w:rFonts w:asciiTheme="majorHAnsi" w:hAnsiTheme="majorHAnsi" w:cstheme="majorHAnsi"/>
          <w:sz w:val="22"/>
          <w:szCs w:val="22"/>
        </w:rPr>
        <w:t xml:space="preserve"> and the impact it has on others may be sufficient. </w:t>
      </w:r>
    </w:p>
    <w:p w14:paraId="36DFFE3B" w14:textId="77777777" w:rsidR="007F5CAC" w:rsidRPr="009749B6" w:rsidRDefault="007F5CAC"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However, if the </w:t>
      </w:r>
      <w:proofErr w:type="spellStart"/>
      <w:r w:rsidRPr="009749B6">
        <w:rPr>
          <w:rFonts w:asciiTheme="majorHAnsi" w:hAnsiTheme="majorHAnsi" w:cstheme="majorHAnsi"/>
          <w:sz w:val="22"/>
          <w:szCs w:val="22"/>
        </w:rPr>
        <w:t>behaviour</w:t>
      </w:r>
      <w:proofErr w:type="spellEnd"/>
      <w:r w:rsidRPr="009749B6">
        <w:rPr>
          <w:rFonts w:asciiTheme="majorHAnsi" w:hAnsiTheme="majorHAnsi" w:cstheme="majorHAnsi"/>
          <w:sz w:val="22"/>
          <w:szCs w:val="22"/>
        </w:rPr>
        <w:t xml:space="preserve"> does not modify </w:t>
      </w:r>
      <w:proofErr w:type="gramStart"/>
      <w:r w:rsidRPr="009749B6">
        <w:rPr>
          <w:rFonts w:asciiTheme="majorHAnsi" w:hAnsiTheme="majorHAnsi" w:cstheme="majorHAnsi"/>
          <w:sz w:val="22"/>
          <w:szCs w:val="22"/>
        </w:rPr>
        <w:t>sufficiently</w:t>
      </w:r>
      <w:proofErr w:type="gramEnd"/>
      <w:r w:rsidR="00080A34" w:rsidRPr="009749B6">
        <w:rPr>
          <w:rFonts w:asciiTheme="majorHAnsi" w:hAnsiTheme="majorHAnsi" w:cstheme="majorHAnsi"/>
          <w:sz w:val="22"/>
          <w:szCs w:val="22"/>
        </w:rPr>
        <w:t xml:space="preserve"> we will look at support for us and the family through external agencies.</w:t>
      </w:r>
    </w:p>
    <w:p w14:paraId="4A28EF8E" w14:textId="5DA965CC" w:rsidR="007F5CAC" w:rsidRPr="009749B6" w:rsidRDefault="007F5CAC"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We are committed to resolving and preventing all forms of bullying and we believe that </w:t>
      </w:r>
      <w:r w:rsidR="009A042C" w:rsidRPr="009749B6">
        <w:rPr>
          <w:rFonts w:asciiTheme="majorHAnsi" w:hAnsiTheme="majorHAnsi" w:cstheme="majorHAnsi"/>
          <w:sz w:val="22"/>
          <w:szCs w:val="22"/>
        </w:rPr>
        <w:t>overall</w:t>
      </w:r>
      <w:r w:rsidRPr="009749B6">
        <w:rPr>
          <w:rFonts w:asciiTheme="majorHAnsi" w:hAnsiTheme="majorHAnsi" w:cstheme="majorHAnsi"/>
          <w:sz w:val="22"/>
          <w:szCs w:val="22"/>
        </w:rPr>
        <w:t xml:space="preserve">, this is achievable without termination of the placement. </w:t>
      </w:r>
    </w:p>
    <w:p w14:paraId="1F7AF76D" w14:textId="77777777" w:rsidR="007F5CAC" w:rsidRPr="009749B6" w:rsidRDefault="007F5CAC"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Only in extreme ca</w:t>
      </w:r>
      <w:r w:rsidR="00E52559" w:rsidRPr="009749B6">
        <w:rPr>
          <w:rFonts w:asciiTheme="majorHAnsi" w:hAnsiTheme="majorHAnsi" w:cstheme="majorHAnsi"/>
          <w:sz w:val="22"/>
          <w:szCs w:val="22"/>
        </w:rPr>
        <w:t xml:space="preserve">ses would we consider </w:t>
      </w:r>
      <w:r w:rsidRPr="009749B6">
        <w:rPr>
          <w:rFonts w:asciiTheme="majorHAnsi" w:hAnsiTheme="majorHAnsi" w:cstheme="majorHAnsi"/>
          <w:sz w:val="22"/>
          <w:szCs w:val="22"/>
        </w:rPr>
        <w:t xml:space="preserve">termination </w:t>
      </w:r>
      <w:r w:rsidR="00E52559" w:rsidRPr="009749B6">
        <w:rPr>
          <w:rFonts w:asciiTheme="majorHAnsi" w:hAnsiTheme="majorHAnsi" w:cstheme="majorHAnsi"/>
          <w:sz w:val="22"/>
          <w:szCs w:val="22"/>
        </w:rPr>
        <w:t>of contracts with parents/</w:t>
      </w:r>
      <w:proofErr w:type="spellStart"/>
      <w:r w:rsidR="00E52559" w:rsidRPr="009749B6">
        <w:rPr>
          <w:rFonts w:asciiTheme="majorHAnsi" w:hAnsiTheme="majorHAnsi" w:cstheme="majorHAnsi"/>
          <w:sz w:val="22"/>
          <w:szCs w:val="22"/>
        </w:rPr>
        <w:t>carers</w:t>
      </w:r>
      <w:proofErr w:type="spellEnd"/>
      <w:r w:rsidRPr="009749B6">
        <w:rPr>
          <w:rFonts w:asciiTheme="majorHAnsi" w:hAnsiTheme="majorHAnsi" w:cstheme="majorHAnsi"/>
          <w:sz w:val="22"/>
          <w:szCs w:val="22"/>
        </w:rPr>
        <w:t xml:space="preserve"> when all other prevention and management options have been unsuccessfully explored. </w:t>
      </w:r>
    </w:p>
    <w:p w14:paraId="4B72C619" w14:textId="48C4F163" w:rsidR="007F5CAC" w:rsidRPr="009749B6" w:rsidRDefault="007F5CAC"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All incidents of bullying will be </w:t>
      </w:r>
      <w:r w:rsidR="004141A0" w:rsidRPr="009749B6">
        <w:rPr>
          <w:rFonts w:asciiTheme="majorHAnsi" w:hAnsiTheme="majorHAnsi" w:cstheme="majorHAnsi"/>
          <w:sz w:val="22"/>
          <w:szCs w:val="22"/>
        </w:rPr>
        <w:t>recorded Where</w:t>
      </w:r>
      <w:r w:rsidRPr="009749B6">
        <w:rPr>
          <w:rFonts w:asciiTheme="majorHAnsi" w:hAnsiTheme="majorHAnsi" w:cstheme="majorHAnsi"/>
          <w:sz w:val="22"/>
          <w:szCs w:val="22"/>
        </w:rPr>
        <w:t xml:space="preserve"> bullying has been identified as </w:t>
      </w:r>
      <w:r w:rsidR="00080A34" w:rsidRPr="009749B6">
        <w:rPr>
          <w:rFonts w:asciiTheme="majorHAnsi" w:hAnsiTheme="majorHAnsi" w:cstheme="majorHAnsi"/>
          <w:sz w:val="22"/>
          <w:szCs w:val="22"/>
        </w:rPr>
        <w:t>an issue this must be discussed with parents, at team meetings, schools, social services etc.</w:t>
      </w:r>
    </w:p>
    <w:p w14:paraId="5C701BA1" w14:textId="77777777" w:rsidR="00D0296A" w:rsidRPr="009749B6" w:rsidRDefault="00D0296A" w:rsidP="002B1D91">
      <w:pPr>
        <w:widowControl w:val="0"/>
        <w:autoSpaceDE w:val="0"/>
        <w:autoSpaceDN w:val="0"/>
        <w:adjustRightInd w:val="0"/>
        <w:spacing w:after="240"/>
        <w:rPr>
          <w:rFonts w:asciiTheme="majorHAnsi" w:hAnsiTheme="majorHAnsi" w:cstheme="majorHAnsi"/>
          <w:b/>
          <w:bCs/>
          <w:sz w:val="22"/>
          <w:szCs w:val="22"/>
        </w:rPr>
      </w:pPr>
      <w:r w:rsidRPr="009749B6">
        <w:rPr>
          <w:rFonts w:asciiTheme="majorHAnsi" w:hAnsiTheme="majorHAnsi" w:cstheme="majorHAnsi"/>
          <w:b/>
          <w:bCs/>
          <w:sz w:val="22"/>
          <w:szCs w:val="22"/>
        </w:rPr>
        <w:t xml:space="preserve">Further Guidance </w:t>
      </w:r>
    </w:p>
    <w:p w14:paraId="50298DB1" w14:textId="1514B796" w:rsidR="00D0296A" w:rsidRPr="009749B6" w:rsidRDefault="00D0296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Working Together to Safeguard Children (</w:t>
      </w:r>
      <w:r w:rsidR="00A82057" w:rsidRPr="009749B6">
        <w:rPr>
          <w:rFonts w:asciiTheme="majorHAnsi" w:hAnsiTheme="majorHAnsi" w:cstheme="majorHAnsi"/>
          <w:sz w:val="22"/>
          <w:szCs w:val="22"/>
        </w:rPr>
        <w:t>2018]</w:t>
      </w:r>
      <w:r w:rsidRPr="009749B6">
        <w:rPr>
          <w:rFonts w:asciiTheme="majorHAnsi" w:hAnsiTheme="majorHAnsi" w:cstheme="majorHAnsi"/>
          <w:sz w:val="22"/>
          <w:szCs w:val="22"/>
        </w:rPr>
        <w:t xml:space="preserve"> </w:t>
      </w:r>
    </w:p>
    <w:p w14:paraId="2016DA3D" w14:textId="77777777" w:rsidR="00D0296A" w:rsidRPr="009749B6" w:rsidRDefault="00D0296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sym w:font="Symbol" w:char="F0B7"/>
      </w:r>
      <w:r w:rsidRPr="009749B6">
        <w:rPr>
          <w:rFonts w:asciiTheme="majorHAnsi" w:hAnsiTheme="majorHAnsi" w:cstheme="majorHAnsi"/>
          <w:sz w:val="22"/>
          <w:szCs w:val="22"/>
        </w:rPr>
        <w:t xml:space="preserve"> What to do if you’re Worried a Child is Being Abused (2015)</w:t>
      </w:r>
    </w:p>
    <w:p w14:paraId="66FE4297" w14:textId="77777777" w:rsidR="00D0296A" w:rsidRPr="009749B6" w:rsidRDefault="00D0296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 </w:t>
      </w:r>
      <w:r w:rsidRPr="009749B6">
        <w:rPr>
          <w:rFonts w:asciiTheme="majorHAnsi" w:hAnsiTheme="majorHAnsi" w:cstheme="majorHAnsi"/>
          <w:sz w:val="22"/>
          <w:szCs w:val="22"/>
        </w:rPr>
        <w:sym w:font="Symbol" w:char="F0B7"/>
      </w:r>
      <w:r w:rsidRPr="009749B6">
        <w:rPr>
          <w:rFonts w:asciiTheme="majorHAnsi" w:hAnsiTheme="majorHAnsi" w:cstheme="majorHAnsi"/>
          <w:sz w:val="22"/>
          <w:szCs w:val="22"/>
        </w:rPr>
        <w:t xml:space="preserve"> Framework for the Assessment of Children in Need and their Families (</w:t>
      </w:r>
      <w:proofErr w:type="spellStart"/>
      <w:r w:rsidRPr="009749B6">
        <w:rPr>
          <w:rFonts w:asciiTheme="majorHAnsi" w:hAnsiTheme="majorHAnsi" w:cstheme="majorHAnsi"/>
          <w:sz w:val="22"/>
          <w:szCs w:val="22"/>
        </w:rPr>
        <w:t>DoH</w:t>
      </w:r>
      <w:proofErr w:type="spellEnd"/>
      <w:r w:rsidRPr="009749B6">
        <w:rPr>
          <w:rFonts w:asciiTheme="majorHAnsi" w:hAnsiTheme="majorHAnsi" w:cstheme="majorHAnsi"/>
          <w:sz w:val="22"/>
          <w:szCs w:val="22"/>
        </w:rPr>
        <w:t xml:space="preserve"> 2000) </w:t>
      </w:r>
    </w:p>
    <w:p w14:paraId="12C3E5D1" w14:textId="77777777" w:rsidR="00D0296A" w:rsidRPr="009749B6" w:rsidRDefault="00D0296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sym w:font="Symbol" w:char="F0B7"/>
      </w:r>
      <w:r w:rsidRPr="009749B6">
        <w:rPr>
          <w:rFonts w:asciiTheme="majorHAnsi" w:hAnsiTheme="majorHAnsi" w:cstheme="majorHAnsi"/>
          <w:sz w:val="22"/>
          <w:szCs w:val="22"/>
        </w:rPr>
        <w:t xml:space="preserve"> The Common Assessment Framework (2006) </w:t>
      </w:r>
    </w:p>
    <w:p w14:paraId="6BB21464" w14:textId="09F71117" w:rsidR="00D0296A" w:rsidRPr="009749B6" w:rsidRDefault="00D0296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sym w:font="Symbol" w:char="F0B7"/>
      </w:r>
      <w:r w:rsidRPr="009749B6">
        <w:rPr>
          <w:rFonts w:asciiTheme="majorHAnsi" w:hAnsiTheme="majorHAnsi" w:cstheme="majorHAnsi"/>
          <w:sz w:val="22"/>
          <w:szCs w:val="22"/>
        </w:rPr>
        <w:t xml:space="preserve"> Information Sharing: Practitioners’ Guide [2018]</w:t>
      </w:r>
    </w:p>
    <w:p w14:paraId="0B89FC87" w14:textId="23EB47C7" w:rsidR="00D0296A" w:rsidRPr="009749B6" w:rsidRDefault="00D0296A"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sym w:font="Symbol" w:char="F0B7"/>
      </w:r>
      <w:r w:rsidRPr="009749B6">
        <w:rPr>
          <w:rFonts w:asciiTheme="majorHAnsi" w:hAnsiTheme="majorHAnsi" w:cstheme="majorHAnsi"/>
          <w:sz w:val="22"/>
          <w:szCs w:val="22"/>
        </w:rPr>
        <w:t xml:space="preserve"> Working together to safeguard children (2015) [2018]</w:t>
      </w:r>
    </w:p>
    <w:p w14:paraId="61F7BB5C" w14:textId="77777777" w:rsidR="0078194B" w:rsidRDefault="0078194B" w:rsidP="002B1D91">
      <w:pPr>
        <w:rPr>
          <w:rFonts w:asciiTheme="majorHAnsi" w:hAnsiTheme="majorHAnsi" w:cstheme="majorHAnsi"/>
          <w:b/>
          <w:sz w:val="22"/>
          <w:szCs w:val="22"/>
        </w:rPr>
      </w:pPr>
    </w:p>
    <w:p w14:paraId="3E9AD999" w14:textId="77777777" w:rsidR="0078194B" w:rsidRDefault="0078194B" w:rsidP="002B1D91">
      <w:pPr>
        <w:rPr>
          <w:rFonts w:asciiTheme="majorHAnsi" w:hAnsiTheme="majorHAnsi" w:cstheme="majorHAnsi"/>
          <w:b/>
          <w:sz w:val="22"/>
          <w:szCs w:val="22"/>
        </w:rPr>
      </w:pPr>
    </w:p>
    <w:p w14:paraId="2598421E" w14:textId="77777777" w:rsidR="0078194B" w:rsidRDefault="0078194B" w:rsidP="002B1D91">
      <w:pPr>
        <w:rPr>
          <w:rFonts w:asciiTheme="majorHAnsi" w:hAnsiTheme="majorHAnsi" w:cstheme="majorHAnsi"/>
          <w:b/>
          <w:sz w:val="22"/>
          <w:szCs w:val="22"/>
        </w:rPr>
      </w:pPr>
    </w:p>
    <w:p w14:paraId="2C874875" w14:textId="77777777" w:rsidR="0078194B" w:rsidRDefault="0078194B" w:rsidP="002B1D91">
      <w:pPr>
        <w:rPr>
          <w:rFonts w:asciiTheme="majorHAnsi" w:hAnsiTheme="majorHAnsi" w:cstheme="majorHAnsi"/>
          <w:b/>
          <w:sz w:val="22"/>
          <w:szCs w:val="22"/>
        </w:rPr>
      </w:pPr>
    </w:p>
    <w:p w14:paraId="04433856" w14:textId="77777777" w:rsidR="0078194B" w:rsidRDefault="0078194B" w:rsidP="002B1D91">
      <w:pPr>
        <w:rPr>
          <w:rFonts w:asciiTheme="majorHAnsi" w:hAnsiTheme="majorHAnsi" w:cstheme="majorHAnsi"/>
          <w:b/>
          <w:sz w:val="22"/>
          <w:szCs w:val="22"/>
        </w:rPr>
      </w:pPr>
    </w:p>
    <w:p w14:paraId="01D98EE1" w14:textId="77777777" w:rsidR="0078194B" w:rsidRDefault="0078194B" w:rsidP="002B1D91">
      <w:pPr>
        <w:rPr>
          <w:rFonts w:asciiTheme="majorHAnsi" w:hAnsiTheme="majorHAnsi" w:cstheme="majorHAnsi"/>
          <w:b/>
          <w:sz w:val="22"/>
          <w:szCs w:val="22"/>
        </w:rPr>
      </w:pPr>
    </w:p>
    <w:p w14:paraId="6451D771" w14:textId="77777777" w:rsidR="0078194B" w:rsidRDefault="0078194B" w:rsidP="002B1D91">
      <w:pPr>
        <w:rPr>
          <w:rFonts w:asciiTheme="majorHAnsi" w:hAnsiTheme="majorHAnsi" w:cstheme="majorHAnsi"/>
          <w:b/>
          <w:sz w:val="22"/>
          <w:szCs w:val="22"/>
        </w:rPr>
      </w:pPr>
    </w:p>
    <w:p w14:paraId="7F421339" w14:textId="77777777" w:rsidR="0078194B" w:rsidRDefault="0078194B" w:rsidP="002B1D91">
      <w:pPr>
        <w:rPr>
          <w:rFonts w:asciiTheme="majorHAnsi" w:hAnsiTheme="majorHAnsi" w:cstheme="majorHAnsi"/>
          <w:b/>
          <w:sz w:val="22"/>
          <w:szCs w:val="22"/>
        </w:rPr>
      </w:pPr>
    </w:p>
    <w:p w14:paraId="021983FB" w14:textId="77777777" w:rsidR="0078194B" w:rsidRDefault="0078194B" w:rsidP="002B1D91">
      <w:pPr>
        <w:rPr>
          <w:rFonts w:asciiTheme="majorHAnsi" w:hAnsiTheme="majorHAnsi" w:cstheme="majorHAnsi"/>
          <w:b/>
          <w:sz w:val="22"/>
          <w:szCs w:val="22"/>
        </w:rPr>
      </w:pPr>
    </w:p>
    <w:p w14:paraId="184CB1D8" w14:textId="27E8F5F9" w:rsidR="00E52559" w:rsidRPr="009749B6" w:rsidRDefault="00E52559" w:rsidP="002B1D91">
      <w:pPr>
        <w:rPr>
          <w:rFonts w:asciiTheme="majorHAnsi" w:hAnsiTheme="majorHAnsi" w:cstheme="majorHAnsi"/>
          <w:b/>
          <w:sz w:val="22"/>
          <w:szCs w:val="22"/>
        </w:rPr>
      </w:pPr>
      <w:r w:rsidRPr="009749B6">
        <w:rPr>
          <w:rFonts w:asciiTheme="majorHAnsi" w:hAnsiTheme="majorHAnsi" w:cstheme="majorHAnsi"/>
          <w:b/>
          <w:sz w:val="22"/>
          <w:szCs w:val="22"/>
        </w:rPr>
        <w:lastRenderedPageBreak/>
        <w:t>Reviewed on the 6 September 2011</w:t>
      </w:r>
    </w:p>
    <w:p w14:paraId="514F5D72" w14:textId="77777777" w:rsidR="00E52559" w:rsidRPr="009749B6" w:rsidRDefault="00E52559" w:rsidP="002B1D91">
      <w:pPr>
        <w:rPr>
          <w:rFonts w:asciiTheme="majorHAnsi" w:hAnsiTheme="majorHAnsi" w:cstheme="majorHAnsi"/>
          <w:b/>
          <w:sz w:val="22"/>
          <w:szCs w:val="22"/>
        </w:rPr>
      </w:pPr>
      <w:r w:rsidRPr="009749B6">
        <w:rPr>
          <w:rFonts w:asciiTheme="majorHAnsi" w:hAnsiTheme="majorHAnsi" w:cstheme="majorHAnsi"/>
          <w:b/>
          <w:sz w:val="22"/>
          <w:szCs w:val="22"/>
        </w:rPr>
        <w:t>Reviewed September 3</w:t>
      </w:r>
      <w:proofErr w:type="gramStart"/>
      <w:r w:rsidRPr="009749B6">
        <w:rPr>
          <w:rFonts w:asciiTheme="majorHAnsi" w:hAnsiTheme="majorHAnsi" w:cstheme="majorHAnsi"/>
          <w:b/>
          <w:sz w:val="22"/>
          <w:szCs w:val="22"/>
        </w:rPr>
        <w:t xml:space="preserve"> 2012</w:t>
      </w:r>
      <w:proofErr w:type="gramEnd"/>
    </w:p>
    <w:p w14:paraId="6CC0BE2C" w14:textId="77777777" w:rsidR="00E52559" w:rsidRPr="009749B6" w:rsidRDefault="00E52559" w:rsidP="002B1D91">
      <w:pPr>
        <w:rPr>
          <w:rFonts w:asciiTheme="majorHAnsi" w:hAnsiTheme="majorHAnsi" w:cstheme="majorHAnsi"/>
          <w:b/>
          <w:sz w:val="22"/>
          <w:szCs w:val="22"/>
        </w:rPr>
      </w:pPr>
      <w:r w:rsidRPr="009749B6">
        <w:rPr>
          <w:rFonts w:asciiTheme="majorHAnsi" w:hAnsiTheme="majorHAnsi" w:cstheme="majorHAnsi"/>
          <w:b/>
          <w:sz w:val="22"/>
          <w:szCs w:val="22"/>
        </w:rPr>
        <w:t>Reviewed September 7</w:t>
      </w:r>
      <w:proofErr w:type="gramStart"/>
      <w:r w:rsidRPr="009749B6">
        <w:rPr>
          <w:rFonts w:asciiTheme="majorHAnsi" w:hAnsiTheme="majorHAnsi" w:cstheme="majorHAnsi"/>
          <w:b/>
          <w:sz w:val="22"/>
          <w:szCs w:val="22"/>
        </w:rPr>
        <w:t xml:space="preserve"> 2013</w:t>
      </w:r>
      <w:proofErr w:type="gramEnd"/>
    </w:p>
    <w:p w14:paraId="394C7D12" w14:textId="77777777" w:rsidR="00E52559" w:rsidRPr="009749B6" w:rsidRDefault="00E52559" w:rsidP="002B1D91">
      <w:pPr>
        <w:rPr>
          <w:rFonts w:asciiTheme="majorHAnsi" w:hAnsiTheme="majorHAnsi" w:cstheme="majorHAnsi"/>
          <w:b/>
          <w:sz w:val="22"/>
          <w:szCs w:val="22"/>
        </w:rPr>
      </w:pPr>
      <w:r w:rsidRPr="009749B6">
        <w:rPr>
          <w:rFonts w:asciiTheme="majorHAnsi" w:hAnsiTheme="majorHAnsi" w:cstheme="majorHAnsi"/>
          <w:b/>
          <w:sz w:val="22"/>
          <w:szCs w:val="22"/>
        </w:rPr>
        <w:t>Reviewed 22 April 2014</w:t>
      </w:r>
    </w:p>
    <w:p w14:paraId="4666E259" w14:textId="77777777" w:rsidR="00E52559" w:rsidRPr="009749B6" w:rsidRDefault="00E52559" w:rsidP="002B1D91">
      <w:pPr>
        <w:rPr>
          <w:rFonts w:asciiTheme="majorHAnsi" w:hAnsiTheme="majorHAnsi" w:cstheme="majorHAnsi"/>
          <w:b/>
          <w:sz w:val="22"/>
          <w:szCs w:val="22"/>
        </w:rPr>
      </w:pPr>
      <w:r w:rsidRPr="009749B6">
        <w:rPr>
          <w:rFonts w:asciiTheme="majorHAnsi" w:hAnsiTheme="majorHAnsi" w:cstheme="majorHAnsi"/>
          <w:b/>
          <w:sz w:val="22"/>
          <w:szCs w:val="22"/>
        </w:rPr>
        <w:t>Reviewed 20 January 2015</w:t>
      </w:r>
    </w:p>
    <w:p w14:paraId="74063CC2" w14:textId="77777777" w:rsidR="00656A33" w:rsidRPr="009749B6" w:rsidRDefault="00E52559" w:rsidP="002B1D91">
      <w:pPr>
        <w:rPr>
          <w:rFonts w:asciiTheme="majorHAnsi" w:hAnsiTheme="majorHAnsi" w:cstheme="majorHAnsi"/>
          <w:b/>
          <w:sz w:val="22"/>
          <w:szCs w:val="22"/>
        </w:rPr>
      </w:pPr>
      <w:r w:rsidRPr="009749B6">
        <w:rPr>
          <w:rFonts w:asciiTheme="majorHAnsi" w:hAnsiTheme="majorHAnsi" w:cstheme="majorHAnsi"/>
          <w:b/>
          <w:sz w:val="22"/>
          <w:szCs w:val="22"/>
        </w:rPr>
        <w:t>Reviewed 5 July 2015</w:t>
      </w:r>
      <w:r w:rsidR="00003A6D" w:rsidRPr="009749B6">
        <w:rPr>
          <w:rFonts w:asciiTheme="majorHAnsi" w:hAnsiTheme="majorHAnsi" w:cstheme="majorHAnsi"/>
          <w:b/>
          <w:sz w:val="22"/>
          <w:szCs w:val="22"/>
        </w:rPr>
        <w:br/>
        <w:t>Reviewed February 201</w:t>
      </w:r>
      <w:r w:rsidR="00656A33" w:rsidRPr="009749B6">
        <w:rPr>
          <w:rFonts w:asciiTheme="majorHAnsi" w:hAnsiTheme="majorHAnsi" w:cstheme="majorHAnsi"/>
          <w:b/>
          <w:sz w:val="22"/>
          <w:szCs w:val="22"/>
        </w:rPr>
        <w:t>6</w:t>
      </w:r>
    </w:p>
    <w:p w14:paraId="2E55C2CF" w14:textId="77777777" w:rsidR="0013038B" w:rsidRPr="009749B6" w:rsidRDefault="00656A33" w:rsidP="002B1D91">
      <w:pPr>
        <w:rPr>
          <w:rFonts w:asciiTheme="majorHAnsi" w:hAnsiTheme="majorHAnsi" w:cstheme="majorHAnsi"/>
          <w:b/>
          <w:sz w:val="22"/>
          <w:szCs w:val="22"/>
        </w:rPr>
      </w:pPr>
      <w:r w:rsidRPr="009749B6">
        <w:rPr>
          <w:rFonts w:asciiTheme="majorHAnsi" w:hAnsiTheme="majorHAnsi" w:cstheme="majorHAnsi"/>
          <w:b/>
          <w:sz w:val="22"/>
          <w:szCs w:val="22"/>
        </w:rPr>
        <w:t xml:space="preserve">Reviewed </w:t>
      </w:r>
      <w:r w:rsidR="0013038B" w:rsidRPr="009749B6">
        <w:rPr>
          <w:rFonts w:asciiTheme="majorHAnsi" w:hAnsiTheme="majorHAnsi" w:cstheme="majorHAnsi"/>
          <w:b/>
          <w:sz w:val="22"/>
          <w:szCs w:val="22"/>
        </w:rPr>
        <w:t>October 30</w:t>
      </w:r>
      <w:r w:rsidR="0013038B" w:rsidRPr="009749B6">
        <w:rPr>
          <w:rFonts w:asciiTheme="majorHAnsi" w:hAnsiTheme="majorHAnsi" w:cstheme="majorHAnsi"/>
          <w:b/>
          <w:sz w:val="22"/>
          <w:szCs w:val="22"/>
          <w:vertAlign w:val="superscript"/>
        </w:rPr>
        <w:t>th</w:t>
      </w:r>
      <w:proofErr w:type="gramStart"/>
      <w:r w:rsidR="0013038B" w:rsidRPr="009749B6">
        <w:rPr>
          <w:rFonts w:asciiTheme="majorHAnsi" w:hAnsiTheme="majorHAnsi" w:cstheme="majorHAnsi"/>
          <w:b/>
          <w:sz w:val="22"/>
          <w:szCs w:val="22"/>
        </w:rPr>
        <w:t xml:space="preserve"> 2016</w:t>
      </w:r>
      <w:proofErr w:type="gramEnd"/>
    </w:p>
    <w:p w14:paraId="2B1F3B12" w14:textId="77777777" w:rsidR="00B67A7B" w:rsidRPr="009749B6" w:rsidRDefault="00656A33" w:rsidP="002B1D91">
      <w:pPr>
        <w:rPr>
          <w:rFonts w:asciiTheme="majorHAnsi" w:hAnsiTheme="majorHAnsi" w:cstheme="majorHAnsi"/>
          <w:b/>
          <w:sz w:val="22"/>
          <w:szCs w:val="22"/>
        </w:rPr>
      </w:pPr>
      <w:proofErr w:type="gramStart"/>
      <w:r w:rsidRPr="009749B6">
        <w:rPr>
          <w:rFonts w:asciiTheme="majorHAnsi" w:hAnsiTheme="majorHAnsi" w:cstheme="majorHAnsi"/>
          <w:b/>
          <w:sz w:val="22"/>
          <w:szCs w:val="22"/>
        </w:rPr>
        <w:t xml:space="preserve">Reviewed  </w:t>
      </w:r>
      <w:r w:rsidR="00B67A7B" w:rsidRPr="009749B6">
        <w:rPr>
          <w:rFonts w:asciiTheme="majorHAnsi" w:hAnsiTheme="majorHAnsi" w:cstheme="majorHAnsi"/>
          <w:b/>
          <w:sz w:val="22"/>
          <w:szCs w:val="22"/>
        </w:rPr>
        <w:t>6</w:t>
      </w:r>
      <w:proofErr w:type="gramEnd"/>
      <w:r w:rsidR="00B67A7B" w:rsidRPr="009749B6">
        <w:rPr>
          <w:rFonts w:asciiTheme="majorHAnsi" w:hAnsiTheme="majorHAnsi" w:cstheme="majorHAnsi"/>
          <w:b/>
          <w:sz w:val="22"/>
          <w:szCs w:val="22"/>
          <w:vertAlign w:val="superscript"/>
        </w:rPr>
        <w:t>th</w:t>
      </w:r>
      <w:r w:rsidR="00B67A7B" w:rsidRPr="009749B6">
        <w:rPr>
          <w:rFonts w:asciiTheme="majorHAnsi" w:hAnsiTheme="majorHAnsi" w:cstheme="majorHAnsi"/>
          <w:b/>
          <w:sz w:val="22"/>
          <w:szCs w:val="22"/>
        </w:rPr>
        <w:t xml:space="preserve"> March 2017</w:t>
      </w:r>
    </w:p>
    <w:p w14:paraId="6829DA08" w14:textId="77777777" w:rsidR="00783582" w:rsidRPr="009749B6" w:rsidRDefault="00656A33" w:rsidP="002B1D91">
      <w:pPr>
        <w:rPr>
          <w:rFonts w:asciiTheme="majorHAnsi" w:hAnsiTheme="majorHAnsi" w:cstheme="majorHAnsi"/>
          <w:b/>
          <w:sz w:val="22"/>
          <w:szCs w:val="22"/>
        </w:rPr>
      </w:pPr>
      <w:r w:rsidRPr="009749B6">
        <w:rPr>
          <w:rFonts w:asciiTheme="majorHAnsi" w:hAnsiTheme="majorHAnsi" w:cstheme="majorHAnsi"/>
          <w:b/>
          <w:sz w:val="22"/>
          <w:szCs w:val="22"/>
        </w:rPr>
        <w:t>Reviewed 10th October 201</w:t>
      </w:r>
      <w:r w:rsidR="00783582" w:rsidRPr="009749B6">
        <w:rPr>
          <w:rFonts w:asciiTheme="majorHAnsi" w:hAnsiTheme="majorHAnsi" w:cstheme="majorHAnsi"/>
          <w:b/>
          <w:sz w:val="22"/>
          <w:szCs w:val="22"/>
        </w:rPr>
        <w:t>7</w:t>
      </w:r>
    </w:p>
    <w:p w14:paraId="289E6376" w14:textId="6CB45E75" w:rsidR="00783582" w:rsidRPr="009749B6" w:rsidRDefault="00783582" w:rsidP="002B1D91">
      <w:pPr>
        <w:rPr>
          <w:rFonts w:asciiTheme="majorHAnsi" w:hAnsiTheme="majorHAnsi" w:cstheme="majorHAnsi"/>
          <w:b/>
          <w:sz w:val="22"/>
          <w:szCs w:val="22"/>
        </w:rPr>
      </w:pPr>
      <w:proofErr w:type="gramStart"/>
      <w:r w:rsidRPr="009749B6">
        <w:rPr>
          <w:rFonts w:asciiTheme="majorHAnsi" w:hAnsiTheme="majorHAnsi" w:cstheme="majorHAnsi"/>
          <w:b/>
          <w:sz w:val="22"/>
          <w:szCs w:val="22"/>
        </w:rPr>
        <w:t>Reviewed  08</w:t>
      </w:r>
      <w:proofErr w:type="gramEnd"/>
      <w:r w:rsidRPr="009749B6">
        <w:rPr>
          <w:rFonts w:asciiTheme="majorHAnsi" w:hAnsiTheme="majorHAnsi" w:cstheme="majorHAnsi"/>
          <w:b/>
          <w:sz w:val="22"/>
          <w:szCs w:val="22"/>
        </w:rPr>
        <w:t xml:space="preserve"> August 2018</w:t>
      </w:r>
    </w:p>
    <w:p w14:paraId="5E988FD6" w14:textId="65376EF7" w:rsidR="00036E50" w:rsidRPr="009749B6" w:rsidRDefault="00036E50" w:rsidP="002B1D91">
      <w:pPr>
        <w:rPr>
          <w:rFonts w:asciiTheme="majorHAnsi" w:hAnsiTheme="majorHAnsi" w:cstheme="majorHAnsi"/>
          <w:b/>
          <w:sz w:val="22"/>
          <w:szCs w:val="22"/>
        </w:rPr>
      </w:pPr>
      <w:r w:rsidRPr="009749B6">
        <w:rPr>
          <w:rFonts w:asciiTheme="majorHAnsi" w:hAnsiTheme="majorHAnsi" w:cstheme="majorHAnsi"/>
          <w:b/>
          <w:sz w:val="22"/>
          <w:szCs w:val="22"/>
        </w:rPr>
        <w:t>Reviewed 21/06/2019</w:t>
      </w:r>
    </w:p>
    <w:p w14:paraId="1AA8F930" w14:textId="4CC398C6" w:rsidR="009A042C" w:rsidRPr="009749B6" w:rsidRDefault="009A042C" w:rsidP="002B1D91">
      <w:pPr>
        <w:rPr>
          <w:rFonts w:asciiTheme="majorHAnsi" w:hAnsiTheme="majorHAnsi" w:cstheme="majorHAnsi"/>
          <w:b/>
          <w:sz w:val="22"/>
          <w:szCs w:val="22"/>
        </w:rPr>
      </w:pPr>
      <w:r w:rsidRPr="009749B6">
        <w:rPr>
          <w:rFonts w:asciiTheme="majorHAnsi" w:hAnsiTheme="majorHAnsi" w:cstheme="majorHAnsi"/>
          <w:b/>
          <w:sz w:val="22"/>
          <w:szCs w:val="22"/>
        </w:rPr>
        <w:t>Reviewed 27/09/2019</w:t>
      </w:r>
    </w:p>
    <w:p w14:paraId="11BA5D12" w14:textId="77777777" w:rsidR="00EA400D" w:rsidRPr="009749B6" w:rsidRDefault="00EA400D" w:rsidP="002B1D91">
      <w:pPr>
        <w:rPr>
          <w:rFonts w:asciiTheme="majorHAnsi" w:hAnsiTheme="majorHAnsi" w:cstheme="majorHAnsi"/>
          <w:b/>
          <w:sz w:val="22"/>
          <w:szCs w:val="22"/>
        </w:rPr>
      </w:pPr>
      <w:r w:rsidRPr="009749B6">
        <w:rPr>
          <w:rFonts w:asciiTheme="majorHAnsi" w:hAnsiTheme="majorHAnsi" w:cstheme="majorHAnsi"/>
          <w:b/>
          <w:sz w:val="22"/>
          <w:szCs w:val="22"/>
        </w:rPr>
        <w:t>Reviewed on the 08 August 2018</w:t>
      </w:r>
    </w:p>
    <w:p w14:paraId="3591475E" w14:textId="77777777" w:rsidR="00EA400D" w:rsidRPr="009749B6" w:rsidRDefault="00EA400D" w:rsidP="002B1D91">
      <w:pPr>
        <w:rPr>
          <w:rFonts w:asciiTheme="majorHAnsi" w:hAnsiTheme="majorHAnsi" w:cstheme="majorHAnsi"/>
          <w:b/>
          <w:sz w:val="22"/>
          <w:szCs w:val="22"/>
        </w:rPr>
      </w:pPr>
      <w:r w:rsidRPr="009749B6">
        <w:rPr>
          <w:rFonts w:asciiTheme="majorHAnsi" w:hAnsiTheme="majorHAnsi" w:cstheme="majorHAnsi"/>
          <w:b/>
          <w:sz w:val="22"/>
          <w:szCs w:val="22"/>
        </w:rPr>
        <w:t>Reviewed on the 25 August 2019</w:t>
      </w:r>
    </w:p>
    <w:p w14:paraId="2CAE8244" w14:textId="26D2C4DF" w:rsidR="00783582" w:rsidRPr="009749B6" w:rsidRDefault="00EA400D" w:rsidP="002B1D91">
      <w:pPr>
        <w:rPr>
          <w:rFonts w:asciiTheme="majorHAnsi" w:hAnsiTheme="majorHAnsi" w:cstheme="majorHAnsi"/>
          <w:b/>
          <w:sz w:val="22"/>
          <w:szCs w:val="22"/>
        </w:rPr>
        <w:sectPr w:rsidR="00783582" w:rsidRPr="009749B6" w:rsidSect="007B7C54">
          <w:footerReference w:type="default" r:id="rId16"/>
          <w:pgSz w:w="11910" w:h="16840"/>
          <w:pgMar w:top="720" w:right="720" w:bottom="720" w:left="720" w:header="720" w:footer="1032" w:gutter="0"/>
          <w:pgNumType w:start="1"/>
          <w:cols w:space="720"/>
          <w:docGrid w:linePitch="326"/>
        </w:sectPr>
      </w:pPr>
      <w:r w:rsidRPr="009749B6">
        <w:rPr>
          <w:rFonts w:asciiTheme="majorHAnsi" w:hAnsiTheme="majorHAnsi" w:cstheme="majorHAnsi"/>
          <w:b/>
          <w:sz w:val="22"/>
          <w:szCs w:val="22"/>
        </w:rPr>
        <w:t xml:space="preserve">Reviewed on the </w:t>
      </w:r>
      <w:r w:rsidR="003C6057" w:rsidRPr="009749B6">
        <w:rPr>
          <w:rFonts w:asciiTheme="majorHAnsi" w:hAnsiTheme="majorHAnsi" w:cstheme="majorHAnsi"/>
          <w:b/>
          <w:sz w:val="22"/>
          <w:szCs w:val="22"/>
        </w:rPr>
        <w:t>March</w:t>
      </w:r>
      <w:r w:rsidRPr="009749B6">
        <w:rPr>
          <w:rFonts w:asciiTheme="majorHAnsi" w:hAnsiTheme="majorHAnsi" w:cstheme="majorHAnsi"/>
          <w:b/>
          <w:sz w:val="22"/>
          <w:szCs w:val="22"/>
        </w:rPr>
        <w:t xml:space="preserve"> 2020</w:t>
      </w:r>
      <w:r w:rsidR="009749B6">
        <w:rPr>
          <w:rFonts w:asciiTheme="majorHAnsi" w:hAnsiTheme="majorHAnsi" w:cstheme="majorHAnsi"/>
          <w:b/>
          <w:sz w:val="22"/>
          <w:szCs w:val="22"/>
        </w:rPr>
        <w:br/>
        <w:t>Reviewed on the 18</w:t>
      </w:r>
      <w:r w:rsidR="009749B6" w:rsidRPr="009749B6">
        <w:rPr>
          <w:rFonts w:asciiTheme="majorHAnsi" w:hAnsiTheme="majorHAnsi" w:cstheme="majorHAnsi"/>
          <w:b/>
          <w:sz w:val="22"/>
          <w:szCs w:val="22"/>
          <w:vertAlign w:val="superscript"/>
        </w:rPr>
        <w:t>th</w:t>
      </w:r>
      <w:r w:rsidR="009749B6">
        <w:rPr>
          <w:rFonts w:asciiTheme="majorHAnsi" w:hAnsiTheme="majorHAnsi" w:cstheme="majorHAnsi"/>
          <w:b/>
          <w:sz w:val="22"/>
          <w:szCs w:val="22"/>
        </w:rPr>
        <w:t xml:space="preserve"> August 2021</w:t>
      </w:r>
    </w:p>
    <w:p w14:paraId="19352496" w14:textId="03D29407" w:rsidR="00572839" w:rsidRPr="009749B6" w:rsidRDefault="00AC6848" w:rsidP="002B1D91">
      <w:pPr>
        <w:widowControl w:val="0"/>
        <w:autoSpaceDE w:val="0"/>
        <w:autoSpaceDN w:val="0"/>
        <w:adjustRightInd w:val="0"/>
        <w:spacing w:after="240"/>
        <w:rPr>
          <w:rFonts w:asciiTheme="majorHAnsi" w:hAnsiTheme="majorHAnsi" w:cstheme="majorHAnsi"/>
          <w:sz w:val="22"/>
          <w:szCs w:val="22"/>
        </w:rPr>
      </w:pPr>
      <w:r w:rsidRPr="0078194B">
        <w:rPr>
          <w:rFonts w:asciiTheme="majorHAnsi" w:hAnsiTheme="majorHAnsi" w:cstheme="majorHAnsi"/>
          <w:color w:val="444444"/>
          <w:sz w:val="22"/>
          <w:szCs w:val="22"/>
          <w:highlight w:val="yellow"/>
          <w:shd w:val="clear" w:color="auto" w:fill="FFFFFF"/>
        </w:rPr>
        <w:lastRenderedPageBreak/>
        <w:t>If you think a </w:t>
      </w:r>
      <w:r w:rsidRPr="0078194B">
        <w:rPr>
          <w:rStyle w:val="Strong"/>
          <w:rFonts w:asciiTheme="majorHAnsi" w:hAnsiTheme="majorHAnsi" w:cstheme="majorHAnsi"/>
          <w:color w:val="444444"/>
          <w:sz w:val="22"/>
          <w:szCs w:val="22"/>
          <w:highlight w:val="yellow"/>
          <w:shd w:val="clear" w:color="auto" w:fill="FFFFFF"/>
        </w:rPr>
        <w:t>child is at immediate risk of significant harm</w:t>
      </w:r>
      <w:r w:rsidRPr="0078194B">
        <w:rPr>
          <w:rFonts w:asciiTheme="majorHAnsi" w:hAnsiTheme="majorHAnsi" w:cstheme="majorHAnsi"/>
          <w:color w:val="444444"/>
          <w:sz w:val="22"/>
          <w:szCs w:val="22"/>
          <w:highlight w:val="yellow"/>
          <w:shd w:val="clear" w:color="auto" w:fill="FFFFFF"/>
        </w:rPr>
        <w:t> </w:t>
      </w:r>
      <w:r w:rsidRPr="0078194B">
        <w:rPr>
          <w:rStyle w:val="Strong"/>
          <w:rFonts w:asciiTheme="majorHAnsi" w:hAnsiTheme="majorHAnsi" w:cstheme="majorHAnsi"/>
          <w:color w:val="444444"/>
          <w:sz w:val="22"/>
          <w:szCs w:val="22"/>
          <w:highlight w:val="yellow"/>
          <w:shd w:val="clear" w:color="auto" w:fill="FFFFFF"/>
        </w:rPr>
        <w:t>telephone </w:t>
      </w:r>
      <w:r w:rsidRPr="0078194B">
        <w:rPr>
          <w:rFonts w:asciiTheme="majorHAnsi" w:hAnsiTheme="majorHAnsi" w:cstheme="majorHAnsi"/>
          <w:color w:val="444444"/>
          <w:sz w:val="22"/>
          <w:szCs w:val="22"/>
          <w:highlight w:val="yellow"/>
          <w:shd w:val="clear" w:color="auto" w:fill="FFFFFF"/>
        </w:rPr>
        <w:t>Children’s Social Care (</w:t>
      </w:r>
      <w:r w:rsidRPr="0078194B">
        <w:rPr>
          <w:rStyle w:val="Strong"/>
          <w:rFonts w:asciiTheme="majorHAnsi" w:hAnsiTheme="majorHAnsi" w:cstheme="majorHAnsi"/>
          <w:color w:val="444444"/>
          <w:sz w:val="22"/>
          <w:szCs w:val="22"/>
          <w:highlight w:val="yellow"/>
          <w:shd w:val="clear" w:color="auto" w:fill="FFFFFF"/>
        </w:rPr>
        <w:t>Hants Direct</w:t>
      </w:r>
      <w:r w:rsidRPr="0078194B">
        <w:rPr>
          <w:rFonts w:asciiTheme="majorHAnsi" w:hAnsiTheme="majorHAnsi" w:cstheme="majorHAnsi"/>
          <w:color w:val="444444"/>
          <w:sz w:val="22"/>
          <w:szCs w:val="22"/>
          <w:highlight w:val="yellow"/>
          <w:shd w:val="clear" w:color="auto" w:fill="FFFFFF"/>
        </w:rPr>
        <w:t>: 0300 555 1384) and/or the </w:t>
      </w:r>
      <w:r w:rsidRPr="0078194B">
        <w:rPr>
          <w:rStyle w:val="Strong"/>
          <w:rFonts w:asciiTheme="majorHAnsi" w:hAnsiTheme="majorHAnsi" w:cstheme="majorHAnsi"/>
          <w:color w:val="444444"/>
          <w:sz w:val="22"/>
          <w:szCs w:val="22"/>
          <w:highlight w:val="yellow"/>
          <w:shd w:val="clear" w:color="auto" w:fill="FFFFFF"/>
        </w:rPr>
        <w:t>Police</w:t>
      </w:r>
      <w:r w:rsidRPr="0078194B">
        <w:rPr>
          <w:rFonts w:asciiTheme="majorHAnsi" w:hAnsiTheme="majorHAnsi" w:cstheme="majorHAnsi"/>
          <w:color w:val="444444"/>
          <w:sz w:val="22"/>
          <w:szCs w:val="22"/>
          <w:highlight w:val="yellow"/>
          <w:shd w:val="clear" w:color="auto" w:fill="FFFFFF"/>
        </w:rPr>
        <w:t>: 101 (999 if an emergency)</w:t>
      </w:r>
      <w:r w:rsidRPr="0078194B">
        <w:rPr>
          <w:rStyle w:val="Strong"/>
          <w:rFonts w:asciiTheme="majorHAnsi" w:hAnsiTheme="majorHAnsi" w:cstheme="majorHAnsi"/>
          <w:color w:val="444444"/>
          <w:sz w:val="22"/>
          <w:szCs w:val="22"/>
          <w:highlight w:val="yellow"/>
          <w:shd w:val="clear" w:color="auto" w:fill="FFFFFF"/>
        </w:rPr>
        <w:t> immediately.</w:t>
      </w:r>
    </w:p>
    <w:p w14:paraId="0DCAB130" w14:textId="30C8A1D8" w:rsidR="007F5CAC" w:rsidRPr="009749B6" w:rsidRDefault="007F5CAC"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b/>
          <w:sz w:val="22"/>
          <w:szCs w:val="22"/>
        </w:rPr>
        <w:t xml:space="preserve">Local Safeguarding team contact details </w:t>
      </w:r>
      <w:r w:rsidR="0078194B">
        <w:rPr>
          <w:rFonts w:asciiTheme="majorHAnsi" w:hAnsiTheme="majorHAnsi" w:cstheme="majorHAnsi"/>
          <w:b/>
          <w:sz w:val="22"/>
          <w:szCs w:val="22"/>
        </w:rPr>
        <w:br/>
      </w:r>
      <w:r w:rsidRPr="009749B6">
        <w:rPr>
          <w:rFonts w:asciiTheme="majorHAnsi" w:hAnsiTheme="majorHAnsi" w:cstheme="majorHAnsi"/>
          <w:b/>
          <w:bCs/>
          <w:sz w:val="22"/>
          <w:szCs w:val="22"/>
        </w:rPr>
        <w:t xml:space="preserve">Children and Young People </w:t>
      </w:r>
      <w:r w:rsidR="0078194B">
        <w:rPr>
          <w:rFonts w:asciiTheme="majorHAnsi" w:hAnsiTheme="majorHAnsi" w:cstheme="majorHAnsi"/>
          <w:b/>
          <w:bCs/>
          <w:sz w:val="22"/>
          <w:szCs w:val="22"/>
        </w:rPr>
        <w:br/>
      </w:r>
      <w:r w:rsidRPr="009749B6">
        <w:rPr>
          <w:rFonts w:asciiTheme="majorHAnsi" w:hAnsiTheme="majorHAnsi" w:cstheme="majorHAnsi"/>
          <w:b/>
          <w:bCs/>
          <w:sz w:val="22"/>
          <w:szCs w:val="22"/>
        </w:rPr>
        <w:t xml:space="preserve">Hampshire MASH </w:t>
      </w:r>
    </w:p>
    <w:p w14:paraId="48383638" w14:textId="3242EB54" w:rsidR="007F5CAC" w:rsidRPr="009749B6" w:rsidRDefault="007F5CAC"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Hampshire County Council, The Castle,</w:t>
      </w:r>
      <w:r w:rsidRPr="009749B6">
        <w:rPr>
          <w:rFonts w:ascii="Tahoma" w:eastAsia="MS Mincho" w:hAnsi="Tahoma" w:cs="Tahoma"/>
          <w:sz w:val="22"/>
          <w:szCs w:val="22"/>
        </w:rPr>
        <w:t> </w:t>
      </w:r>
      <w:r w:rsidRPr="009749B6">
        <w:rPr>
          <w:rFonts w:asciiTheme="majorHAnsi" w:hAnsiTheme="majorHAnsi" w:cstheme="majorHAnsi"/>
          <w:sz w:val="22"/>
          <w:szCs w:val="22"/>
        </w:rPr>
        <w:t>Winchester,</w:t>
      </w:r>
      <w:r w:rsidRPr="009749B6">
        <w:rPr>
          <w:rFonts w:ascii="Tahoma" w:eastAsia="MS Mincho" w:hAnsi="Tahoma" w:cs="Tahoma"/>
          <w:sz w:val="22"/>
          <w:szCs w:val="22"/>
        </w:rPr>
        <w:t> </w:t>
      </w:r>
      <w:r w:rsidRPr="009749B6">
        <w:rPr>
          <w:rFonts w:asciiTheme="majorHAnsi" w:hAnsiTheme="majorHAnsi" w:cstheme="majorHAnsi"/>
          <w:sz w:val="22"/>
          <w:szCs w:val="22"/>
        </w:rPr>
        <w:t>Hampshire, SO23 8UJ</w:t>
      </w:r>
      <w:r w:rsidRPr="009749B6">
        <w:rPr>
          <w:rFonts w:ascii="Tahoma" w:eastAsia="MS Mincho" w:hAnsi="Tahoma" w:cs="Tahoma"/>
          <w:sz w:val="22"/>
          <w:szCs w:val="22"/>
        </w:rPr>
        <w:t> </w:t>
      </w:r>
      <w:r w:rsidR="0078194B">
        <w:rPr>
          <w:rFonts w:ascii="Tahoma" w:eastAsia="MS Mincho" w:hAnsi="Tahoma" w:cs="Tahoma"/>
          <w:sz w:val="22"/>
          <w:szCs w:val="22"/>
        </w:rPr>
        <w:br/>
      </w:r>
      <w:r w:rsidRPr="009749B6">
        <w:rPr>
          <w:rFonts w:asciiTheme="majorHAnsi" w:hAnsiTheme="majorHAnsi" w:cstheme="majorHAnsi"/>
          <w:sz w:val="22"/>
          <w:szCs w:val="22"/>
        </w:rPr>
        <w:t>During office hours (8.30am – 5:00pm) contact</w:t>
      </w:r>
      <w:r w:rsidR="002058DE" w:rsidRPr="009749B6">
        <w:rPr>
          <w:rFonts w:asciiTheme="majorHAnsi" w:hAnsiTheme="majorHAnsi" w:cstheme="majorHAnsi"/>
          <w:sz w:val="22"/>
          <w:szCs w:val="22"/>
        </w:rPr>
        <w:t xml:space="preserve"> </w:t>
      </w:r>
      <w:r w:rsidRPr="009749B6">
        <w:rPr>
          <w:rFonts w:asciiTheme="majorHAnsi" w:hAnsiTheme="majorHAnsi" w:cstheme="majorHAnsi"/>
          <w:b/>
          <w:bCs/>
          <w:sz w:val="22"/>
          <w:szCs w:val="22"/>
        </w:rPr>
        <w:t xml:space="preserve">Children’s Services: 0300 555 1384 </w:t>
      </w:r>
      <w:r w:rsidR="0078194B">
        <w:rPr>
          <w:rFonts w:asciiTheme="majorHAnsi" w:hAnsiTheme="majorHAnsi" w:cstheme="majorHAnsi"/>
          <w:sz w:val="22"/>
          <w:szCs w:val="22"/>
        </w:rPr>
        <w:br/>
      </w:r>
      <w:r w:rsidRPr="009749B6">
        <w:rPr>
          <w:rFonts w:asciiTheme="majorHAnsi" w:hAnsiTheme="majorHAnsi" w:cstheme="majorHAnsi"/>
          <w:sz w:val="22"/>
          <w:szCs w:val="22"/>
        </w:rPr>
        <w:t xml:space="preserve">Out of office hours contact the </w:t>
      </w:r>
      <w:r w:rsidRPr="009749B6">
        <w:rPr>
          <w:rFonts w:asciiTheme="majorHAnsi" w:hAnsiTheme="majorHAnsi" w:cstheme="majorHAnsi"/>
          <w:b/>
          <w:bCs/>
          <w:sz w:val="22"/>
          <w:szCs w:val="22"/>
        </w:rPr>
        <w:t xml:space="preserve">out-of-hours Service: 0300 555 1373 </w:t>
      </w:r>
    </w:p>
    <w:p w14:paraId="2F84EF5E" w14:textId="77777777" w:rsidR="007F5CAC" w:rsidRPr="009749B6" w:rsidRDefault="007F5CAC"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b/>
          <w:bCs/>
          <w:sz w:val="22"/>
          <w:szCs w:val="22"/>
        </w:rPr>
        <w:t xml:space="preserve">Portsmouth Safeguarding </w:t>
      </w:r>
    </w:p>
    <w:p w14:paraId="19DFA7A4" w14:textId="77777777" w:rsidR="007F5CAC" w:rsidRPr="009749B6" w:rsidRDefault="007F5CAC"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During office hours – 023 9283 9111, or Portsmouth’s Joint Action Team on 0845 6710271 </w:t>
      </w:r>
    </w:p>
    <w:p w14:paraId="342F04C9" w14:textId="77777777" w:rsidR="007F5CAC" w:rsidRPr="009749B6" w:rsidRDefault="007F5CAC" w:rsidP="002B1D91">
      <w:pPr>
        <w:widowControl w:val="0"/>
        <w:autoSpaceDE w:val="0"/>
        <w:autoSpaceDN w:val="0"/>
        <w:adjustRightInd w:val="0"/>
        <w:spacing w:after="240"/>
        <w:rPr>
          <w:rFonts w:asciiTheme="majorHAnsi" w:hAnsiTheme="majorHAnsi" w:cstheme="majorHAnsi"/>
          <w:sz w:val="22"/>
          <w:szCs w:val="22"/>
        </w:rPr>
      </w:pPr>
      <w:r w:rsidRPr="009749B6">
        <w:rPr>
          <w:rFonts w:asciiTheme="majorHAnsi" w:hAnsiTheme="majorHAnsi" w:cstheme="majorHAnsi"/>
          <w:sz w:val="22"/>
          <w:szCs w:val="22"/>
        </w:rPr>
        <w:t xml:space="preserve">At other times, the out-of-hours service is also available on 0300 555 1373. Leave your name and number and we will call you back as quickly as possible. </w:t>
      </w:r>
    </w:p>
    <w:p w14:paraId="069A5889" w14:textId="385C95DC" w:rsidR="007F5CAC" w:rsidRPr="009749B6" w:rsidRDefault="007F5CAC" w:rsidP="002B1D91">
      <w:pPr>
        <w:widowControl w:val="0"/>
        <w:autoSpaceDE w:val="0"/>
        <w:autoSpaceDN w:val="0"/>
        <w:adjustRightInd w:val="0"/>
        <w:spacing w:after="240"/>
        <w:rPr>
          <w:rFonts w:asciiTheme="majorHAnsi" w:hAnsiTheme="majorHAnsi" w:cstheme="majorHAnsi"/>
          <w:sz w:val="22"/>
          <w:szCs w:val="22"/>
        </w:rPr>
      </w:pPr>
      <w:proofErr w:type="spellStart"/>
      <w:r w:rsidRPr="009749B6">
        <w:rPr>
          <w:rFonts w:asciiTheme="majorHAnsi" w:hAnsiTheme="majorHAnsi" w:cstheme="majorHAnsi"/>
          <w:b/>
          <w:bCs/>
          <w:sz w:val="22"/>
          <w:szCs w:val="22"/>
        </w:rPr>
        <w:t>Ofsted</w:t>
      </w:r>
      <w:proofErr w:type="spellEnd"/>
      <w:r w:rsidRPr="009749B6">
        <w:rPr>
          <w:rFonts w:asciiTheme="majorHAnsi" w:hAnsiTheme="majorHAnsi" w:cstheme="majorHAnsi"/>
          <w:b/>
          <w:bCs/>
          <w:sz w:val="22"/>
          <w:szCs w:val="22"/>
        </w:rPr>
        <w:t xml:space="preserve"> </w:t>
      </w:r>
      <w:r w:rsidRPr="009749B6">
        <w:rPr>
          <w:rFonts w:asciiTheme="majorHAnsi" w:hAnsiTheme="majorHAnsi" w:cstheme="majorHAnsi"/>
          <w:sz w:val="22"/>
          <w:szCs w:val="22"/>
        </w:rPr>
        <w:t xml:space="preserve">- 0300 123 1231 </w:t>
      </w:r>
      <w:r w:rsidR="0078194B">
        <w:rPr>
          <w:rFonts w:asciiTheme="majorHAnsi" w:hAnsiTheme="majorHAnsi" w:cstheme="majorHAnsi"/>
          <w:sz w:val="22"/>
          <w:szCs w:val="22"/>
        </w:rPr>
        <w:br/>
      </w:r>
      <w:r w:rsidRPr="009749B6">
        <w:rPr>
          <w:rFonts w:asciiTheme="majorHAnsi" w:hAnsiTheme="majorHAnsi" w:cstheme="majorHAnsi"/>
          <w:b/>
          <w:bCs/>
          <w:sz w:val="22"/>
          <w:szCs w:val="22"/>
        </w:rPr>
        <w:t xml:space="preserve">NSPCC </w:t>
      </w:r>
      <w:r w:rsidRPr="009749B6">
        <w:rPr>
          <w:rFonts w:asciiTheme="majorHAnsi" w:hAnsiTheme="majorHAnsi" w:cstheme="majorHAnsi"/>
          <w:sz w:val="22"/>
          <w:szCs w:val="22"/>
        </w:rPr>
        <w:t xml:space="preserve">- 0808 800 5000 </w:t>
      </w:r>
    </w:p>
    <w:p w14:paraId="0F687FB1" w14:textId="77777777" w:rsidR="00AC6848" w:rsidRPr="009749B6" w:rsidRDefault="00B67A7B" w:rsidP="002B1D91">
      <w:pPr>
        <w:rPr>
          <w:rFonts w:asciiTheme="majorHAnsi" w:hAnsiTheme="majorHAnsi" w:cstheme="majorHAnsi"/>
          <w:color w:val="444444"/>
          <w:sz w:val="22"/>
          <w:szCs w:val="22"/>
          <w:shd w:val="clear" w:color="auto" w:fill="FFFFFF"/>
        </w:rPr>
      </w:pPr>
      <w:r w:rsidRPr="009749B6">
        <w:rPr>
          <w:rFonts w:asciiTheme="majorHAnsi" w:hAnsiTheme="majorHAnsi" w:cstheme="majorHAnsi"/>
          <w:b/>
          <w:sz w:val="22"/>
          <w:szCs w:val="22"/>
        </w:rPr>
        <w:t>LADO contact info.</w:t>
      </w:r>
      <w:r w:rsidR="00AC6848" w:rsidRPr="009749B6">
        <w:rPr>
          <w:rFonts w:asciiTheme="majorHAnsi" w:hAnsiTheme="majorHAnsi" w:cstheme="majorHAnsi"/>
          <w:color w:val="444444"/>
          <w:sz w:val="22"/>
          <w:szCs w:val="22"/>
          <w:shd w:val="clear" w:color="auto" w:fill="FFFFFF"/>
        </w:rPr>
        <w:t xml:space="preserve"> </w:t>
      </w:r>
    </w:p>
    <w:p w14:paraId="2EA001E0" w14:textId="23007D75" w:rsidR="00AC6848" w:rsidRPr="009749B6" w:rsidRDefault="00AC6848" w:rsidP="002B1D91">
      <w:pPr>
        <w:rPr>
          <w:rFonts w:asciiTheme="majorHAnsi" w:eastAsia="Times New Roman" w:hAnsiTheme="majorHAnsi" w:cstheme="majorHAnsi"/>
          <w:color w:val="222222"/>
          <w:sz w:val="22"/>
          <w:szCs w:val="22"/>
          <w:lang w:val="en-GB" w:eastAsia="en-GB"/>
        </w:rPr>
      </w:pPr>
      <w:r w:rsidRPr="009749B6">
        <w:rPr>
          <w:rFonts w:asciiTheme="majorHAnsi" w:eastAsia="Times New Roman" w:hAnsiTheme="majorHAnsi" w:cstheme="majorHAnsi"/>
          <w:color w:val="222222"/>
          <w:sz w:val="22"/>
          <w:szCs w:val="22"/>
          <w:lang w:val="en-GB" w:eastAsia="en-GB"/>
        </w:rPr>
        <w:t>Email </w:t>
      </w:r>
      <w:hyperlink r:id="rId17" w:history="1">
        <w:r w:rsidRPr="009749B6">
          <w:rPr>
            <w:rFonts w:asciiTheme="majorHAnsi" w:eastAsia="Times New Roman" w:hAnsiTheme="majorHAnsi" w:cstheme="majorHAnsi"/>
            <w:color w:val="480387"/>
            <w:sz w:val="22"/>
            <w:szCs w:val="22"/>
            <w:bdr w:val="none" w:sz="0" w:space="0" w:color="auto" w:frame="1"/>
            <w:lang w:val="en-GB" w:eastAsia="en-GB"/>
          </w:rPr>
          <w:t>child.protection@hants.gov.uk</w:t>
        </w:r>
      </w:hyperlink>
    </w:p>
    <w:p w14:paraId="2DAD464C" w14:textId="6B6E902C" w:rsidR="00AC6848" w:rsidRPr="009749B6" w:rsidRDefault="00AC6848" w:rsidP="002B1D91">
      <w:pPr>
        <w:rPr>
          <w:rFonts w:asciiTheme="majorHAnsi" w:eastAsia="Times New Roman" w:hAnsiTheme="majorHAnsi" w:cstheme="majorHAnsi"/>
          <w:color w:val="222222"/>
          <w:sz w:val="22"/>
          <w:szCs w:val="22"/>
          <w:lang w:val="en-GB" w:eastAsia="en-GB"/>
        </w:rPr>
      </w:pPr>
    </w:p>
    <w:p w14:paraId="0B9DDB87" w14:textId="4BC67FBC" w:rsidR="00AC6848" w:rsidRPr="009749B6" w:rsidRDefault="00FB2144" w:rsidP="002B1D91">
      <w:pPr>
        <w:rPr>
          <w:rFonts w:asciiTheme="majorHAnsi" w:hAnsiTheme="majorHAnsi" w:cstheme="majorHAnsi"/>
          <w:sz w:val="22"/>
          <w:szCs w:val="22"/>
        </w:rPr>
      </w:pPr>
      <w:hyperlink r:id="rId18" w:history="1">
        <w:r w:rsidR="00AC6848" w:rsidRPr="009749B6">
          <w:rPr>
            <w:rFonts w:asciiTheme="majorHAnsi" w:hAnsiTheme="majorHAnsi" w:cstheme="majorHAnsi"/>
            <w:color w:val="0000FF"/>
            <w:sz w:val="22"/>
            <w:szCs w:val="22"/>
            <w:u w:val="single"/>
          </w:rPr>
          <w:t>https://forms.hants.gov.uk/en/AchieveForms/?form_uri=sandbox-publish://AF-Process-c8d4175e-e440-4cdd-9968-349c655374b9/AF-Stage-64282b4d-4083-4e7c-9c4e-1a25a6a74599/definition.json&amp;redirectlink=/en&amp;cancelRedirectLink=/en</w:t>
        </w:r>
      </w:hyperlink>
    </w:p>
    <w:p w14:paraId="191F3534" w14:textId="5D48C090" w:rsidR="00AC6848" w:rsidRPr="009749B6" w:rsidRDefault="00AC6848" w:rsidP="002B1D91">
      <w:pPr>
        <w:rPr>
          <w:rFonts w:asciiTheme="majorHAnsi" w:hAnsiTheme="majorHAnsi" w:cstheme="majorHAnsi"/>
          <w:sz w:val="22"/>
          <w:szCs w:val="22"/>
        </w:rPr>
      </w:pPr>
    </w:p>
    <w:p w14:paraId="4B1048C0" w14:textId="26EB21F3" w:rsidR="00AC6848" w:rsidRPr="009749B6" w:rsidRDefault="00AC6848" w:rsidP="002B1D91">
      <w:pPr>
        <w:rPr>
          <w:rFonts w:asciiTheme="majorHAnsi" w:hAnsiTheme="majorHAnsi" w:cstheme="majorHAnsi"/>
          <w:b/>
          <w:sz w:val="22"/>
          <w:szCs w:val="22"/>
        </w:rPr>
      </w:pPr>
      <w:r w:rsidRPr="009749B6">
        <w:rPr>
          <w:rFonts w:asciiTheme="majorHAnsi" w:hAnsiTheme="majorHAnsi" w:cstheme="majorHAnsi"/>
          <w:sz w:val="22"/>
          <w:szCs w:val="22"/>
        </w:rPr>
        <w:t>The above link is to the forms you would need to fill in if there was an allegation against a member of staff.</w:t>
      </w:r>
    </w:p>
    <w:p w14:paraId="3A732C57" w14:textId="6F78CF8F" w:rsidR="00AC6848" w:rsidRPr="009749B6" w:rsidRDefault="00AC6848" w:rsidP="002B1D91">
      <w:pPr>
        <w:rPr>
          <w:rFonts w:asciiTheme="majorHAnsi" w:hAnsiTheme="majorHAnsi" w:cstheme="majorHAnsi"/>
          <w:b/>
          <w:sz w:val="22"/>
          <w:szCs w:val="22"/>
        </w:rPr>
      </w:pPr>
    </w:p>
    <w:p w14:paraId="6DF5AA93" w14:textId="77777777" w:rsidR="00B67A7B" w:rsidRPr="009749B6" w:rsidRDefault="00B67A7B" w:rsidP="002B1D91">
      <w:pPr>
        <w:rPr>
          <w:rFonts w:asciiTheme="majorHAnsi" w:hAnsiTheme="majorHAnsi" w:cstheme="majorHAnsi"/>
          <w:b/>
          <w:sz w:val="22"/>
          <w:szCs w:val="22"/>
        </w:rPr>
      </w:pPr>
      <w:r w:rsidRPr="009749B6">
        <w:rPr>
          <w:rFonts w:asciiTheme="majorHAnsi" w:hAnsiTheme="majorHAnsi" w:cstheme="majorHAnsi"/>
          <w:b/>
          <w:sz w:val="22"/>
          <w:szCs w:val="22"/>
        </w:rPr>
        <w:t xml:space="preserve">Mark Blackwell: East Hampshire, </w:t>
      </w:r>
      <w:proofErr w:type="spellStart"/>
      <w:r w:rsidRPr="009749B6">
        <w:rPr>
          <w:rFonts w:asciiTheme="majorHAnsi" w:hAnsiTheme="majorHAnsi" w:cstheme="majorHAnsi"/>
          <w:b/>
          <w:sz w:val="22"/>
          <w:szCs w:val="22"/>
        </w:rPr>
        <w:t>Fareham</w:t>
      </w:r>
      <w:proofErr w:type="spellEnd"/>
      <w:r w:rsidRPr="009749B6">
        <w:rPr>
          <w:rFonts w:asciiTheme="majorHAnsi" w:hAnsiTheme="majorHAnsi" w:cstheme="majorHAnsi"/>
          <w:b/>
          <w:sz w:val="22"/>
          <w:szCs w:val="22"/>
        </w:rPr>
        <w:t xml:space="preserve">, </w:t>
      </w:r>
      <w:proofErr w:type="spellStart"/>
      <w:r w:rsidRPr="009749B6">
        <w:rPr>
          <w:rFonts w:asciiTheme="majorHAnsi" w:hAnsiTheme="majorHAnsi" w:cstheme="majorHAnsi"/>
          <w:b/>
          <w:sz w:val="22"/>
          <w:szCs w:val="22"/>
        </w:rPr>
        <w:t>Gosport</w:t>
      </w:r>
      <w:proofErr w:type="spellEnd"/>
      <w:r w:rsidRPr="009749B6">
        <w:rPr>
          <w:rFonts w:asciiTheme="majorHAnsi" w:hAnsiTheme="majorHAnsi" w:cstheme="majorHAnsi"/>
          <w:b/>
          <w:sz w:val="22"/>
          <w:szCs w:val="22"/>
        </w:rPr>
        <w:t xml:space="preserve">, </w:t>
      </w:r>
      <w:proofErr w:type="spellStart"/>
      <w:proofErr w:type="gramStart"/>
      <w:r w:rsidRPr="009749B6">
        <w:rPr>
          <w:rFonts w:asciiTheme="majorHAnsi" w:hAnsiTheme="majorHAnsi" w:cstheme="majorHAnsi"/>
          <w:b/>
          <w:sz w:val="22"/>
          <w:szCs w:val="22"/>
        </w:rPr>
        <w:t>Havant</w:t>
      </w:r>
      <w:proofErr w:type="spellEnd"/>
      <w:proofErr w:type="gramEnd"/>
      <w:r w:rsidRPr="009749B6">
        <w:rPr>
          <w:rFonts w:asciiTheme="majorHAnsi" w:hAnsiTheme="majorHAnsi" w:cstheme="majorHAnsi"/>
          <w:b/>
          <w:sz w:val="22"/>
          <w:szCs w:val="22"/>
        </w:rPr>
        <w:t xml:space="preserve"> and Hart is our local LADO: 01962 876364 (if he is not available then you can contact Barbara Piddington who is his colleague)</w:t>
      </w:r>
    </w:p>
    <w:p w14:paraId="049DB23B" w14:textId="77777777" w:rsidR="00B67A7B" w:rsidRPr="009749B6" w:rsidRDefault="00B67A7B" w:rsidP="002B1D91">
      <w:pPr>
        <w:pStyle w:val="ListParagraph"/>
        <w:rPr>
          <w:rFonts w:asciiTheme="majorHAnsi" w:hAnsiTheme="majorHAnsi" w:cstheme="majorHAnsi"/>
          <w:b/>
          <w:sz w:val="22"/>
          <w:szCs w:val="22"/>
        </w:rPr>
      </w:pPr>
    </w:p>
    <w:p w14:paraId="30CB3968" w14:textId="77777777" w:rsidR="00B67A7B" w:rsidRPr="009749B6" w:rsidRDefault="00B67A7B" w:rsidP="002B1D91">
      <w:pPr>
        <w:pStyle w:val="ListParagraph"/>
        <w:rPr>
          <w:rFonts w:asciiTheme="majorHAnsi" w:hAnsiTheme="majorHAnsi" w:cstheme="majorHAnsi"/>
          <w:b/>
          <w:sz w:val="22"/>
          <w:szCs w:val="22"/>
        </w:rPr>
      </w:pPr>
      <w:r w:rsidRPr="009749B6">
        <w:rPr>
          <w:rFonts w:asciiTheme="majorHAnsi" w:hAnsiTheme="majorHAnsi" w:cstheme="majorHAnsi"/>
          <w:b/>
          <w:sz w:val="22"/>
          <w:szCs w:val="22"/>
        </w:rPr>
        <w:t>Both LADO officers will liaise with social services and the police.</w:t>
      </w:r>
    </w:p>
    <w:p w14:paraId="7F66188E" w14:textId="77777777" w:rsidR="00B67A7B" w:rsidRPr="009749B6" w:rsidRDefault="00B67A7B" w:rsidP="002B1D91">
      <w:pPr>
        <w:pStyle w:val="ListParagraph"/>
        <w:ind w:left="0"/>
        <w:rPr>
          <w:rFonts w:asciiTheme="majorHAnsi" w:hAnsiTheme="majorHAnsi" w:cstheme="majorHAnsi"/>
          <w:b/>
          <w:sz w:val="22"/>
          <w:szCs w:val="22"/>
        </w:rPr>
      </w:pPr>
    </w:p>
    <w:p w14:paraId="0AC8EE42" w14:textId="77777777" w:rsidR="00B67A7B" w:rsidRPr="009749B6" w:rsidRDefault="00B67A7B" w:rsidP="002B1D91">
      <w:pPr>
        <w:pStyle w:val="ListParagraph"/>
        <w:ind w:left="0"/>
        <w:rPr>
          <w:rFonts w:asciiTheme="majorHAnsi" w:hAnsiTheme="majorHAnsi" w:cstheme="majorHAnsi"/>
          <w:b/>
          <w:sz w:val="22"/>
          <w:szCs w:val="22"/>
        </w:rPr>
      </w:pPr>
      <w:proofErr w:type="spellStart"/>
      <w:r w:rsidRPr="009749B6">
        <w:rPr>
          <w:rFonts w:asciiTheme="majorHAnsi" w:hAnsiTheme="majorHAnsi" w:cstheme="majorHAnsi"/>
          <w:b/>
          <w:sz w:val="22"/>
          <w:szCs w:val="22"/>
        </w:rPr>
        <w:t>Ofsted</w:t>
      </w:r>
      <w:proofErr w:type="spellEnd"/>
      <w:r w:rsidRPr="009749B6">
        <w:rPr>
          <w:rFonts w:asciiTheme="majorHAnsi" w:hAnsiTheme="majorHAnsi" w:cstheme="majorHAnsi"/>
          <w:b/>
          <w:sz w:val="22"/>
          <w:szCs w:val="22"/>
        </w:rPr>
        <w:t xml:space="preserve"> also have a whistleblowing number or email address and must always be contacted if there are allegations of abuse against the staff</w:t>
      </w:r>
    </w:p>
    <w:p w14:paraId="59691864" w14:textId="77777777" w:rsidR="00B67A7B" w:rsidRPr="009749B6" w:rsidRDefault="00B67A7B" w:rsidP="002B1D91">
      <w:pPr>
        <w:spacing w:after="144"/>
        <w:textAlignment w:val="baseline"/>
        <w:rPr>
          <w:rFonts w:asciiTheme="majorHAnsi" w:eastAsia="Times New Roman" w:hAnsiTheme="majorHAnsi" w:cstheme="majorHAnsi"/>
          <w:b/>
          <w:color w:val="222222"/>
          <w:sz w:val="22"/>
          <w:szCs w:val="22"/>
          <w:lang w:eastAsia="en-GB"/>
        </w:rPr>
      </w:pPr>
      <w:proofErr w:type="spellStart"/>
      <w:r w:rsidRPr="009749B6">
        <w:rPr>
          <w:rFonts w:asciiTheme="majorHAnsi" w:hAnsiTheme="majorHAnsi" w:cstheme="majorHAnsi"/>
          <w:b/>
          <w:sz w:val="22"/>
          <w:szCs w:val="22"/>
        </w:rPr>
        <w:t>Ofsted</w:t>
      </w:r>
      <w:proofErr w:type="spellEnd"/>
      <w:r w:rsidRPr="009749B6">
        <w:rPr>
          <w:rFonts w:asciiTheme="majorHAnsi" w:hAnsiTheme="majorHAnsi" w:cstheme="majorHAnsi"/>
          <w:b/>
          <w:sz w:val="22"/>
          <w:szCs w:val="22"/>
        </w:rPr>
        <w:t xml:space="preserve"> </w:t>
      </w:r>
      <w:r w:rsidRPr="009749B6">
        <w:rPr>
          <w:rFonts w:asciiTheme="majorHAnsi" w:eastAsia="Times New Roman" w:hAnsiTheme="majorHAnsi" w:cstheme="majorHAnsi"/>
          <w:b/>
          <w:color w:val="222222"/>
          <w:sz w:val="22"/>
          <w:szCs w:val="22"/>
          <w:lang w:eastAsia="en-GB"/>
        </w:rPr>
        <w:t>Call us on 0300 123 3155 (Monday to Friday from 8.00am to 6.00pm).</w:t>
      </w:r>
    </w:p>
    <w:p w14:paraId="2FD999EF" w14:textId="169D8573" w:rsidR="00B67A7B" w:rsidRPr="009749B6" w:rsidRDefault="00B67A7B" w:rsidP="002B1D91">
      <w:pPr>
        <w:textAlignment w:val="baseline"/>
        <w:rPr>
          <w:rFonts w:asciiTheme="majorHAnsi" w:eastAsia="Times New Roman" w:hAnsiTheme="majorHAnsi" w:cstheme="majorHAnsi"/>
          <w:color w:val="222222"/>
          <w:sz w:val="22"/>
          <w:szCs w:val="22"/>
          <w:lang w:eastAsia="en-GB"/>
        </w:rPr>
      </w:pPr>
      <w:r w:rsidRPr="009749B6">
        <w:rPr>
          <w:rFonts w:asciiTheme="majorHAnsi" w:eastAsia="Times New Roman" w:hAnsiTheme="majorHAnsi" w:cstheme="majorHAnsi"/>
          <w:b/>
          <w:color w:val="222222"/>
          <w:sz w:val="22"/>
          <w:szCs w:val="22"/>
          <w:lang w:eastAsia="en-GB"/>
        </w:rPr>
        <w:t>Email us at </w:t>
      </w:r>
      <w:hyperlink r:id="rId19" w:history="1">
        <w:r w:rsidRPr="0078194B">
          <w:rPr>
            <w:rStyle w:val="Hyperlink"/>
            <w:rFonts w:asciiTheme="majorHAnsi" w:hAnsiTheme="majorHAnsi" w:cstheme="majorHAnsi"/>
            <w:b/>
            <w:sz w:val="22"/>
            <w:szCs w:val="22"/>
            <w:u w:val="single"/>
          </w:rPr>
          <w:t>whistleblowing@ofsted.gov.uk</w:t>
        </w:r>
      </w:hyperlink>
    </w:p>
    <w:p w14:paraId="49F324FD" w14:textId="77777777" w:rsidR="00B67A7B" w:rsidRPr="009749B6" w:rsidRDefault="00B67A7B" w:rsidP="002B1D91">
      <w:pPr>
        <w:ind w:left="360"/>
        <w:textAlignment w:val="baseline"/>
        <w:rPr>
          <w:rFonts w:asciiTheme="majorHAnsi" w:eastAsia="Times New Roman" w:hAnsiTheme="majorHAnsi" w:cstheme="majorHAnsi"/>
          <w:color w:val="222222"/>
          <w:sz w:val="22"/>
          <w:szCs w:val="22"/>
          <w:lang w:eastAsia="en-GB"/>
        </w:rPr>
      </w:pPr>
    </w:p>
    <w:p w14:paraId="0FDEDC79" w14:textId="77777777" w:rsidR="00B67A7B" w:rsidRPr="009749B6" w:rsidRDefault="00B67A7B" w:rsidP="002B1D91">
      <w:pPr>
        <w:pStyle w:val="ListParagraph"/>
        <w:ind w:left="0"/>
        <w:rPr>
          <w:rFonts w:asciiTheme="majorHAnsi" w:hAnsiTheme="majorHAnsi" w:cstheme="majorHAnsi"/>
          <w:b/>
          <w:sz w:val="22"/>
          <w:szCs w:val="22"/>
        </w:rPr>
      </w:pPr>
      <w:r w:rsidRPr="009749B6">
        <w:rPr>
          <w:rFonts w:asciiTheme="majorHAnsi" w:hAnsiTheme="majorHAnsi" w:cstheme="majorHAnsi"/>
          <w:b/>
          <w:sz w:val="22"/>
          <w:szCs w:val="22"/>
        </w:rPr>
        <w:t>Social services can be contacted for advice if you are not entirely sure what you think or heard</w:t>
      </w:r>
    </w:p>
    <w:p w14:paraId="2CA8C1BD" w14:textId="353A844D" w:rsidR="00B67A7B" w:rsidRPr="0078194B" w:rsidRDefault="00FB2144" w:rsidP="002B1D91">
      <w:pPr>
        <w:pStyle w:val="NormalWeb"/>
        <w:spacing w:before="67" w:after="218"/>
        <w:rPr>
          <w:rStyle w:val="Strong"/>
          <w:rFonts w:asciiTheme="majorHAnsi" w:hAnsiTheme="majorHAnsi" w:cstheme="majorHAnsi"/>
          <w:b w:val="0"/>
          <w:color w:val="000000"/>
          <w:sz w:val="22"/>
          <w:szCs w:val="22"/>
          <w:u w:val="single"/>
        </w:rPr>
      </w:pPr>
      <w:hyperlink r:id="rId20" w:history="1">
        <w:r w:rsidR="0078194B" w:rsidRPr="009D351A">
          <w:rPr>
            <w:rStyle w:val="Hyperlink"/>
            <w:rFonts w:asciiTheme="majorHAnsi" w:hAnsiTheme="majorHAnsi" w:cstheme="majorHAnsi"/>
            <w:b/>
            <w:sz w:val="22"/>
            <w:szCs w:val="22"/>
          </w:rPr>
          <w:t>childrens.services@hants.gov.uk</w:t>
        </w:r>
      </w:hyperlink>
      <w:r w:rsidR="0078194B" w:rsidRPr="0078194B">
        <w:rPr>
          <w:rStyle w:val="Hyperlink"/>
          <w:rFonts w:asciiTheme="majorHAnsi" w:hAnsiTheme="majorHAnsi" w:cstheme="majorHAnsi"/>
          <w:b/>
          <w:sz w:val="22"/>
          <w:szCs w:val="22"/>
          <w:u w:val="single"/>
        </w:rPr>
        <w:t xml:space="preserve">  </w:t>
      </w:r>
    </w:p>
    <w:p w14:paraId="611D2F1F" w14:textId="77777777" w:rsidR="00B67A7B" w:rsidRPr="009749B6" w:rsidRDefault="00B67A7B" w:rsidP="002B1D91">
      <w:pPr>
        <w:pStyle w:val="NormalWeb"/>
        <w:spacing w:before="67" w:after="218"/>
        <w:rPr>
          <w:rFonts w:asciiTheme="majorHAnsi" w:hAnsiTheme="majorHAnsi" w:cstheme="majorHAnsi"/>
          <w:color w:val="000000"/>
          <w:sz w:val="22"/>
          <w:szCs w:val="22"/>
        </w:rPr>
      </w:pPr>
      <w:r w:rsidRPr="009749B6">
        <w:rPr>
          <w:rStyle w:val="Strong"/>
          <w:rFonts w:asciiTheme="majorHAnsi" w:hAnsiTheme="majorHAnsi" w:cstheme="majorHAnsi"/>
          <w:color w:val="000000"/>
          <w:sz w:val="22"/>
          <w:szCs w:val="22"/>
        </w:rPr>
        <w:t>Please note</w:t>
      </w:r>
      <w:r w:rsidRPr="009749B6">
        <w:rPr>
          <w:rFonts w:asciiTheme="majorHAnsi" w:hAnsiTheme="majorHAnsi" w:cstheme="majorHAnsi"/>
          <w:color w:val="000000"/>
          <w:sz w:val="22"/>
          <w:szCs w:val="22"/>
        </w:rPr>
        <w:t xml:space="preserve">: Emails are dealt with during normal office hours Monday to Friday. At other times please telephone 0845 603 5620           </w:t>
      </w:r>
    </w:p>
    <w:p w14:paraId="453E0517" w14:textId="74367297" w:rsidR="00DA73BB" w:rsidRPr="009749B6" w:rsidRDefault="00B67A7B" w:rsidP="0078194B">
      <w:pPr>
        <w:pStyle w:val="NormalWeb"/>
        <w:spacing w:before="67" w:after="218"/>
        <w:rPr>
          <w:rFonts w:asciiTheme="majorHAnsi" w:hAnsiTheme="majorHAnsi" w:cstheme="majorHAnsi"/>
          <w:sz w:val="22"/>
          <w:szCs w:val="22"/>
        </w:rPr>
      </w:pPr>
      <w:r w:rsidRPr="009749B6">
        <w:rPr>
          <w:rFonts w:asciiTheme="majorHAnsi" w:hAnsiTheme="majorHAnsi" w:cstheme="majorHAnsi"/>
          <w:color w:val="000000"/>
          <w:sz w:val="22"/>
          <w:szCs w:val="22"/>
        </w:rPr>
        <w:t xml:space="preserve">For out of hours </w:t>
      </w:r>
      <w:r w:rsidR="0078194B">
        <w:rPr>
          <w:rFonts w:asciiTheme="majorHAnsi" w:hAnsiTheme="majorHAnsi" w:cstheme="majorHAnsi"/>
          <w:color w:val="000000"/>
          <w:sz w:val="22"/>
          <w:szCs w:val="22"/>
        </w:rPr>
        <w:br/>
      </w:r>
      <w:r w:rsidRPr="009749B6">
        <w:rPr>
          <w:rFonts w:asciiTheme="majorHAnsi" w:hAnsiTheme="majorHAnsi" w:cstheme="majorHAnsi"/>
          <w:b/>
          <w:color w:val="000000"/>
          <w:sz w:val="22"/>
          <w:szCs w:val="22"/>
        </w:rPr>
        <w:t>0845 600 4555</w:t>
      </w:r>
      <w:r w:rsidRPr="009749B6">
        <w:rPr>
          <w:rStyle w:val="apple-converted-space"/>
          <w:rFonts w:asciiTheme="majorHAnsi" w:hAnsiTheme="majorHAnsi" w:cstheme="majorHAnsi"/>
          <w:b/>
          <w:color w:val="000000"/>
          <w:sz w:val="22"/>
          <w:szCs w:val="22"/>
        </w:rPr>
        <w:t xml:space="preserve">  </w:t>
      </w:r>
      <w:r w:rsidR="0078194B">
        <w:rPr>
          <w:rStyle w:val="apple-converted-space"/>
          <w:rFonts w:asciiTheme="majorHAnsi" w:hAnsiTheme="majorHAnsi" w:cstheme="majorHAnsi"/>
          <w:b/>
          <w:color w:val="000000"/>
          <w:sz w:val="22"/>
          <w:szCs w:val="22"/>
        </w:rPr>
        <w:br/>
      </w:r>
      <w:r w:rsidR="0078194B">
        <w:rPr>
          <w:rStyle w:val="apple-converted-space"/>
          <w:rFonts w:asciiTheme="majorHAnsi" w:hAnsiTheme="majorHAnsi" w:cstheme="majorHAnsi"/>
          <w:b/>
          <w:color w:val="000000"/>
          <w:sz w:val="22"/>
          <w:szCs w:val="22"/>
          <w:highlight w:val="yellow"/>
        </w:rPr>
        <w:t>I</w:t>
      </w:r>
      <w:r w:rsidRPr="0078194B">
        <w:rPr>
          <w:rStyle w:val="apple-converted-space"/>
          <w:rFonts w:asciiTheme="majorHAnsi" w:hAnsiTheme="majorHAnsi" w:cstheme="majorHAnsi"/>
          <w:b/>
          <w:color w:val="000000"/>
          <w:sz w:val="22"/>
          <w:szCs w:val="22"/>
          <w:highlight w:val="yellow"/>
        </w:rPr>
        <w:t>f it is an emergency call 999</w:t>
      </w:r>
    </w:p>
    <w:sectPr w:rsidR="00DA73BB" w:rsidRPr="009749B6" w:rsidSect="00D324AA">
      <w:footerReference w:type="default" r:id="rId21"/>
      <w:pgSz w:w="11900" w:h="16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3C6C8" w14:textId="77777777" w:rsidR="00FB2144" w:rsidRDefault="00FB2144">
      <w:r>
        <w:separator/>
      </w:r>
    </w:p>
  </w:endnote>
  <w:endnote w:type="continuationSeparator" w:id="0">
    <w:p w14:paraId="0B523660" w14:textId="77777777" w:rsidR="00FB2144" w:rsidRDefault="00FB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BoldMT">
    <w:altName w:val="Times New Roman"/>
    <w:charset w:val="00"/>
    <w:family w:val="auto"/>
    <w:pitch w:val="variable"/>
    <w:sig w:usb0="00000000"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154404"/>
      <w:docPartObj>
        <w:docPartGallery w:val="Page Numbers (Bottom of Page)"/>
        <w:docPartUnique/>
      </w:docPartObj>
    </w:sdtPr>
    <w:sdtEndPr>
      <w:rPr>
        <w:noProof/>
      </w:rPr>
    </w:sdtEndPr>
    <w:sdtContent>
      <w:p w14:paraId="76D03347" w14:textId="77777777" w:rsidR="007B7C54" w:rsidRDefault="007B7C54" w:rsidP="00EE0A37">
        <w:pPr>
          <w:pStyle w:val="Footer"/>
          <w:jc w:val="right"/>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ECAE8" w14:textId="77777777" w:rsidR="007B7C54" w:rsidRDefault="007B7C54" w:rsidP="00EE0A37">
    <w:pPr>
      <w:pStyle w:val="Footer"/>
      <w:jc w:val="right"/>
    </w:pPr>
    <w:r>
      <w:fldChar w:fldCharType="begin"/>
    </w:r>
    <w:r>
      <w:instrText xml:space="preserve"> PAGE   \* MERGEFORMAT </w:instrText>
    </w:r>
    <w:r>
      <w:fldChar w:fldCharType="separate"/>
    </w:r>
    <w:r>
      <w:rPr>
        <w:noProof/>
      </w:rPr>
      <w:t>26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321B9" w14:textId="77777777" w:rsidR="00FB2144" w:rsidRDefault="00FB2144">
      <w:r>
        <w:separator/>
      </w:r>
    </w:p>
  </w:footnote>
  <w:footnote w:type="continuationSeparator" w:id="0">
    <w:p w14:paraId="19808FC6" w14:textId="77777777" w:rsidR="00FB2144" w:rsidRDefault="00FB21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33D0008A"/>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singleLevel"/>
    <w:tmpl w:val="00000003"/>
    <w:name w:val="WW8Num2"/>
    <w:lvl w:ilvl="0">
      <w:numFmt w:val="bullet"/>
      <w:lvlText w:val="-"/>
      <w:lvlJc w:val="left"/>
      <w:pPr>
        <w:tabs>
          <w:tab w:val="num" w:pos="1080"/>
        </w:tabs>
        <w:ind w:left="1080" w:hanging="360"/>
      </w:pPr>
      <w:rPr>
        <w:rFonts w:ascii="Arial-BoldMT" w:hAnsi="Arial-BoldMT" w:cs="Arial-BoldMT"/>
        <w:b/>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Wingdings"/>
        <w:color w:val="4F81BD"/>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Wingdings" w:hAnsi="Wingdings" w:cs="Wingdings"/>
        <w:color w:val="4F81BD"/>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Wingdings" w:hAnsi="Wingdings" w:cs="Wingdings"/>
        <w:color w:val="4F81BD"/>
      </w:rPr>
    </w:lvl>
  </w:abstractNum>
  <w:abstractNum w:abstractNumId="6" w15:restartNumberingAfterBreak="0">
    <w:nsid w:val="00000007"/>
    <w:multiLevelType w:val="singleLevel"/>
    <w:tmpl w:val="00000007"/>
    <w:lvl w:ilvl="0">
      <w:start w:val="1"/>
      <w:numFmt w:val="bullet"/>
      <w:lvlText w:val=""/>
      <w:lvlJc w:val="left"/>
      <w:pPr>
        <w:tabs>
          <w:tab w:val="num" w:pos="360"/>
        </w:tabs>
        <w:ind w:left="360" w:hanging="360"/>
      </w:pPr>
      <w:rPr>
        <w:rFonts w:ascii="Wingdings" w:hAnsi="Wingdings" w:cs="Wingdings"/>
        <w:color w:val="4F81BD"/>
      </w:rPr>
    </w:lvl>
  </w:abstractNum>
  <w:abstractNum w:abstractNumId="7" w15:restartNumberingAfterBreak="0">
    <w:nsid w:val="0B88207A"/>
    <w:multiLevelType w:val="hybridMultilevel"/>
    <w:tmpl w:val="E358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B23F67"/>
    <w:multiLevelType w:val="hybridMultilevel"/>
    <w:tmpl w:val="2E141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2A4023"/>
    <w:multiLevelType w:val="hybridMultilevel"/>
    <w:tmpl w:val="9530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42BA5"/>
    <w:multiLevelType w:val="hybridMultilevel"/>
    <w:tmpl w:val="BB762BB2"/>
    <w:lvl w:ilvl="0" w:tplc="D14E18C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F5399"/>
    <w:multiLevelType w:val="hybridMultilevel"/>
    <w:tmpl w:val="AB02E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4B46E6"/>
    <w:multiLevelType w:val="hybridMultilevel"/>
    <w:tmpl w:val="38384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F3E62"/>
    <w:multiLevelType w:val="hybridMultilevel"/>
    <w:tmpl w:val="CE60E9CA"/>
    <w:lvl w:ilvl="0" w:tplc="00000001">
      <w:start w:val="4"/>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400426"/>
    <w:multiLevelType w:val="hybridMultilevel"/>
    <w:tmpl w:val="B6AEC30C"/>
    <w:lvl w:ilvl="0" w:tplc="33ACCC30">
      <w:start w:val="1"/>
      <w:numFmt w:val="bullet"/>
      <w:lvlText w:val=""/>
      <w:lvlJc w:val="left"/>
      <w:pPr>
        <w:ind w:left="480" w:hanging="360"/>
      </w:pPr>
      <w:rPr>
        <w:rFonts w:ascii="Symbol" w:eastAsia="Symbol" w:hAnsi="Symbol" w:hint="default"/>
        <w:w w:val="100"/>
        <w:sz w:val="24"/>
        <w:szCs w:val="24"/>
      </w:rPr>
    </w:lvl>
    <w:lvl w:ilvl="1" w:tplc="F96C29DA">
      <w:start w:val="1"/>
      <w:numFmt w:val="bullet"/>
      <w:lvlText w:val="•"/>
      <w:lvlJc w:val="left"/>
      <w:pPr>
        <w:ind w:left="1322" w:hanging="360"/>
      </w:pPr>
      <w:rPr>
        <w:rFonts w:hint="default"/>
      </w:rPr>
    </w:lvl>
    <w:lvl w:ilvl="2" w:tplc="F8989F80">
      <w:start w:val="1"/>
      <w:numFmt w:val="bullet"/>
      <w:lvlText w:val="•"/>
      <w:lvlJc w:val="left"/>
      <w:pPr>
        <w:ind w:left="2165" w:hanging="360"/>
      </w:pPr>
      <w:rPr>
        <w:rFonts w:hint="default"/>
      </w:rPr>
    </w:lvl>
    <w:lvl w:ilvl="3" w:tplc="9E3E2AEE">
      <w:start w:val="1"/>
      <w:numFmt w:val="bullet"/>
      <w:lvlText w:val="•"/>
      <w:lvlJc w:val="left"/>
      <w:pPr>
        <w:ind w:left="3007" w:hanging="360"/>
      </w:pPr>
      <w:rPr>
        <w:rFonts w:hint="default"/>
      </w:rPr>
    </w:lvl>
    <w:lvl w:ilvl="4" w:tplc="5176B622">
      <w:start w:val="1"/>
      <w:numFmt w:val="bullet"/>
      <w:lvlText w:val="•"/>
      <w:lvlJc w:val="left"/>
      <w:pPr>
        <w:ind w:left="3850" w:hanging="360"/>
      </w:pPr>
      <w:rPr>
        <w:rFonts w:hint="default"/>
      </w:rPr>
    </w:lvl>
    <w:lvl w:ilvl="5" w:tplc="DC6EE976">
      <w:start w:val="1"/>
      <w:numFmt w:val="bullet"/>
      <w:lvlText w:val="•"/>
      <w:lvlJc w:val="left"/>
      <w:pPr>
        <w:ind w:left="4693" w:hanging="360"/>
      </w:pPr>
      <w:rPr>
        <w:rFonts w:hint="default"/>
      </w:rPr>
    </w:lvl>
    <w:lvl w:ilvl="6" w:tplc="E800F46A">
      <w:start w:val="1"/>
      <w:numFmt w:val="bullet"/>
      <w:lvlText w:val="•"/>
      <w:lvlJc w:val="left"/>
      <w:pPr>
        <w:ind w:left="5535" w:hanging="360"/>
      </w:pPr>
      <w:rPr>
        <w:rFonts w:hint="default"/>
      </w:rPr>
    </w:lvl>
    <w:lvl w:ilvl="7" w:tplc="25DCDA46">
      <w:start w:val="1"/>
      <w:numFmt w:val="bullet"/>
      <w:lvlText w:val="•"/>
      <w:lvlJc w:val="left"/>
      <w:pPr>
        <w:ind w:left="6378" w:hanging="360"/>
      </w:pPr>
      <w:rPr>
        <w:rFonts w:hint="default"/>
      </w:rPr>
    </w:lvl>
    <w:lvl w:ilvl="8" w:tplc="3F6446C0">
      <w:start w:val="1"/>
      <w:numFmt w:val="bullet"/>
      <w:lvlText w:val="•"/>
      <w:lvlJc w:val="left"/>
      <w:pPr>
        <w:ind w:left="7221" w:hanging="360"/>
      </w:pPr>
      <w:rPr>
        <w:rFonts w:hint="default"/>
      </w:rPr>
    </w:lvl>
  </w:abstractNum>
  <w:abstractNum w:abstractNumId="15" w15:restartNumberingAfterBreak="0">
    <w:nsid w:val="3FB95BF9"/>
    <w:multiLevelType w:val="multilevel"/>
    <w:tmpl w:val="5E6CC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602150"/>
    <w:multiLevelType w:val="hybridMultilevel"/>
    <w:tmpl w:val="64C8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6D625F"/>
    <w:multiLevelType w:val="hybridMultilevel"/>
    <w:tmpl w:val="28E2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57AB9"/>
    <w:multiLevelType w:val="hybridMultilevel"/>
    <w:tmpl w:val="DD2A131E"/>
    <w:lvl w:ilvl="0" w:tplc="EC60D088">
      <w:start w:val="1"/>
      <w:numFmt w:val="bullet"/>
      <w:lvlText w:val=""/>
      <w:lvlJc w:val="left"/>
      <w:pPr>
        <w:ind w:left="820" w:hanging="360"/>
      </w:pPr>
      <w:rPr>
        <w:rFonts w:ascii="Symbol" w:eastAsia="Symbol" w:hAnsi="Symbol" w:hint="default"/>
        <w:w w:val="100"/>
        <w:sz w:val="24"/>
        <w:szCs w:val="24"/>
      </w:rPr>
    </w:lvl>
    <w:lvl w:ilvl="1" w:tplc="8ABE156A">
      <w:start w:val="1"/>
      <w:numFmt w:val="bullet"/>
      <w:lvlText w:val="•"/>
      <w:lvlJc w:val="left"/>
      <w:pPr>
        <w:ind w:left="1662" w:hanging="360"/>
      </w:pPr>
      <w:rPr>
        <w:rFonts w:hint="default"/>
      </w:rPr>
    </w:lvl>
    <w:lvl w:ilvl="2" w:tplc="DEBEC676">
      <w:start w:val="1"/>
      <w:numFmt w:val="bullet"/>
      <w:lvlText w:val="•"/>
      <w:lvlJc w:val="left"/>
      <w:pPr>
        <w:ind w:left="2505" w:hanging="360"/>
      </w:pPr>
      <w:rPr>
        <w:rFonts w:hint="default"/>
      </w:rPr>
    </w:lvl>
    <w:lvl w:ilvl="3" w:tplc="2BC47F32">
      <w:start w:val="1"/>
      <w:numFmt w:val="bullet"/>
      <w:lvlText w:val="•"/>
      <w:lvlJc w:val="left"/>
      <w:pPr>
        <w:ind w:left="3347" w:hanging="360"/>
      </w:pPr>
      <w:rPr>
        <w:rFonts w:hint="default"/>
      </w:rPr>
    </w:lvl>
    <w:lvl w:ilvl="4" w:tplc="11FA28A2">
      <w:start w:val="1"/>
      <w:numFmt w:val="bullet"/>
      <w:lvlText w:val="•"/>
      <w:lvlJc w:val="left"/>
      <w:pPr>
        <w:ind w:left="4190" w:hanging="360"/>
      </w:pPr>
      <w:rPr>
        <w:rFonts w:hint="default"/>
      </w:rPr>
    </w:lvl>
    <w:lvl w:ilvl="5" w:tplc="172A102C">
      <w:start w:val="1"/>
      <w:numFmt w:val="bullet"/>
      <w:lvlText w:val="•"/>
      <w:lvlJc w:val="left"/>
      <w:pPr>
        <w:ind w:left="5033" w:hanging="360"/>
      </w:pPr>
      <w:rPr>
        <w:rFonts w:hint="default"/>
      </w:rPr>
    </w:lvl>
    <w:lvl w:ilvl="6" w:tplc="A9C207AA">
      <w:start w:val="1"/>
      <w:numFmt w:val="bullet"/>
      <w:lvlText w:val="•"/>
      <w:lvlJc w:val="left"/>
      <w:pPr>
        <w:ind w:left="5875" w:hanging="360"/>
      </w:pPr>
      <w:rPr>
        <w:rFonts w:hint="default"/>
      </w:rPr>
    </w:lvl>
    <w:lvl w:ilvl="7" w:tplc="70807A90">
      <w:start w:val="1"/>
      <w:numFmt w:val="bullet"/>
      <w:lvlText w:val="•"/>
      <w:lvlJc w:val="left"/>
      <w:pPr>
        <w:ind w:left="6718" w:hanging="360"/>
      </w:pPr>
      <w:rPr>
        <w:rFonts w:hint="default"/>
      </w:rPr>
    </w:lvl>
    <w:lvl w:ilvl="8" w:tplc="7382B6C0">
      <w:start w:val="1"/>
      <w:numFmt w:val="bullet"/>
      <w:lvlText w:val="•"/>
      <w:lvlJc w:val="left"/>
      <w:pPr>
        <w:ind w:left="7561" w:hanging="360"/>
      </w:pPr>
      <w:rPr>
        <w:rFonts w:hint="default"/>
      </w:rPr>
    </w:lvl>
  </w:abstractNum>
  <w:abstractNum w:abstractNumId="19" w15:restartNumberingAfterBreak="0">
    <w:nsid w:val="6F626191"/>
    <w:multiLevelType w:val="hybridMultilevel"/>
    <w:tmpl w:val="33A8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4"/>
  </w:num>
  <w:num w:numId="5">
    <w:abstractNumId w:val="5"/>
  </w:num>
  <w:num w:numId="6">
    <w:abstractNumId w:val="6"/>
  </w:num>
  <w:num w:numId="7">
    <w:abstractNumId w:val="7"/>
  </w:num>
  <w:num w:numId="8">
    <w:abstractNumId w:val="18"/>
  </w:num>
  <w:num w:numId="9">
    <w:abstractNumId w:val="14"/>
  </w:num>
  <w:num w:numId="10">
    <w:abstractNumId w:val="11"/>
  </w:num>
  <w:num w:numId="11">
    <w:abstractNumId w:val="16"/>
  </w:num>
  <w:num w:numId="12">
    <w:abstractNumId w:val="0"/>
  </w:num>
  <w:num w:numId="13">
    <w:abstractNumId w:val="1"/>
  </w:num>
  <w:num w:numId="14">
    <w:abstractNumId w:val="13"/>
  </w:num>
  <w:num w:numId="15">
    <w:abstractNumId w:val="12"/>
  </w:num>
  <w:num w:numId="16">
    <w:abstractNumId w:val="9"/>
  </w:num>
  <w:num w:numId="17">
    <w:abstractNumId w:val="17"/>
  </w:num>
  <w:num w:numId="18">
    <w:abstractNumId w:val="8"/>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0A2"/>
    <w:rsid w:val="00003A6D"/>
    <w:rsid w:val="00025582"/>
    <w:rsid w:val="00036E50"/>
    <w:rsid w:val="000421A9"/>
    <w:rsid w:val="00076707"/>
    <w:rsid w:val="00080A34"/>
    <w:rsid w:val="00092EE1"/>
    <w:rsid w:val="000A504F"/>
    <w:rsid w:val="000C2BB3"/>
    <w:rsid w:val="000D344F"/>
    <w:rsid w:val="000D6F0E"/>
    <w:rsid w:val="000E0637"/>
    <w:rsid w:val="000F047A"/>
    <w:rsid w:val="0013038B"/>
    <w:rsid w:val="00165102"/>
    <w:rsid w:val="00166436"/>
    <w:rsid w:val="0017495F"/>
    <w:rsid w:val="00183D15"/>
    <w:rsid w:val="001A0DEB"/>
    <w:rsid w:val="001C4170"/>
    <w:rsid w:val="001C6FFB"/>
    <w:rsid w:val="001D345A"/>
    <w:rsid w:val="001F71AD"/>
    <w:rsid w:val="002058DE"/>
    <w:rsid w:val="00220237"/>
    <w:rsid w:val="00236FE8"/>
    <w:rsid w:val="00243454"/>
    <w:rsid w:val="00253E47"/>
    <w:rsid w:val="00264BB2"/>
    <w:rsid w:val="00270905"/>
    <w:rsid w:val="002853D1"/>
    <w:rsid w:val="00297853"/>
    <w:rsid w:val="002A5491"/>
    <w:rsid w:val="002B1A02"/>
    <w:rsid w:val="002B1D91"/>
    <w:rsid w:val="003030A2"/>
    <w:rsid w:val="00307B2C"/>
    <w:rsid w:val="00323887"/>
    <w:rsid w:val="00324FB0"/>
    <w:rsid w:val="003330E4"/>
    <w:rsid w:val="003435E6"/>
    <w:rsid w:val="003554C1"/>
    <w:rsid w:val="003B0BCE"/>
    <w:rsid w:val="003C1366"/>
    <w:rsid w:val="003C46C4"/>
    <w:rsid w:val="003C6057"/>
    <w:rsid w:val="003C6809"/>
    <w:rsid w:val="003D53BE"/>
    <w:rsid w:val="004068D7"/>
    <w:rsid w:val="004141A0"/>
    <w:rsid w:val="00435B80"/>
    <w:rsid w:val="00443C56"/>
    <w:rsid w:val="004607BE"/>
    <w:rsid w:val="00473E35"/>
    <w:rsid w:val="00476A46"/>
    <w:rsid w:val="004B4D82"/>
    <w:rsid w:val="004E7BCD"/>
    <w:rsid w:val="00512304"/>
    <w:rsid w:val="005358F3"/>
    <w:rsid w:val="00565F0A"/>
    <w:rsid w:val="00567611"/>
    <w:rsid w:val="005717AC"/>
    <w:rsid w:val="00572839"/>
    <w:rsid w:val="00587B9B"/>
    <w:rsid w:val="00596781"/>
    <w:rsid w:val="005A66A8"/>
    <w:rsid w:val="005E5C1D"/>
    <w:rsid w:val="005F21C3"/>
    <w:rsid w:val="00607B30"/>
    <w:rsid w:val="00614BB4"/>
    <w:rsid w:val="00656A33"/>
    <w:rsid w:val="006A0DB4"/>
    <w:rsid w:val="006A2589"/>
    <w:rsid w:val="006A5915"/>
    <w:rsid w:val="006A71CB"/>
    <w:rsid w:val="006E1AD7"/>
    <w:rsid w:val="006F3E38"/>
    <w:rsid w:val="00723756"/>
    <w:rsid w:val="0072539F"/>
    <w:rsid w:val="00767E7E"/>
    <w:rsid w:val="0077218B"/>
    <w:rsid w:val="00773709"/>
    <w:rsid w:val="00775603"/>
    <w:rsid w:val="00780867"/>
    <w:rsid w:val="0078194B"/>
    <w:rsid w:val="00783582"/>
    <w:rsid w:val="00794475"/>
    <w:rsid w:val="007B50C2"/>
    <w:rsid w:val="007B7C54"/>
    <w:rsid w:val="007C14DE"/>
    <w:rsid w:val="007C3549"/>
    <w:rsid w:val="007D718C"/>
    <w:rsid w:val="007E0346"/>
    <w:rsid w:val="007E1247"/>
    <w:rsid w:val="007F0C80"/>
    <w:rsid w:val="007F5CAC"/>
    <w:rsid w:val="0080660A"/>
    <w:rsid w:val="00814EF0"/>
    <w:rsid w:val="00831BBD"/>
    <w:rsid w:val="0083793F"/>
    <w:rsid w:val="008411FB"/>
    <w:rsid w:val="00860DC1"/>
    <w:rsid w:val="00871FCC"/>
    <w:rsid w:val="008C1662"/>
    <w:rsid w:val="008C20AE"/>
    <w:rsid w:val="008E54F8"/>
    <w:rsid w:val="008F2180"/>
    <w:rsid w:val="00900A08"/>
    <w:rsid w:val="00903A39"/>
    <w:rsid w:val="00910B63"/>
    <w:rsid w:val="00942888"/>
    <w:rsid w:val="009462F9"/>
    <w:rsid w:val="00952451"/>
    <w:rsid w:val="009674DB"/>
    <w:rsid w:val="00967722"/>
    <w:rsid w:val="009749B6"/>
    <w:rsid w:val="00990717"/>
    <w:rsid w:val="009A042C"/>
    <w:rsid w:val="009A456A"/>
    <w:rsid w:val="009C7E85"/>
    <w:rsid w:val="009E37B1"/>
    <w:rsid w:val="00A00A9C"/>
    <w:rsid w:val="00A32B91"/>
    <w:rsid w:val="00A37299"/>
    <w:rsid w:val="00A616A4"/>
    <w:rsid w:val="00A671D7"/>
    <w:rsid w:val="00A82057"/>
    <w:rsid w:val="00A9795B"/>
    <w:rsid w:val="00AA3982"/>
    <w:rsid w:val="00AB2745"/>
    <w:rsid w:val="00AB5267"/>
    <w:rsid w:val="00AC6848"/>
    <w:rsid w:val="00AE78E0"/>
    <w:rsid w:val="00B43B52"/>
    <w:rsid w:val="00B51040"/>
    <w:rsid w:val="00B63C95"/>
    <w:rsid w:val="00B67A7B"/>
    <w:rsid w:val="00B80594"/>
    <w:rsid w:val="00BE1D94"/>
    <w:rsid w:val="00C13154"/>
    <w:rsid w:val="00C227C9"/>
    <w:rsid w:val="00C23B72"/>
    <w:rsid w:val="00C32048"/>
    <w:rsid w:val="00C77C7E"/>
    <w:rsid w:val="00C77D7F"/>
    <w:rsid w:val="00C95E1A"/>
    <w:rsid w:val="00C97CDA"/>
    <w:rsid w:val="00CC22F9"/>
    <w:rsid w:val="00CE05D3"/>
    <w:rsid w:val="00CE0A21"/>
    <w:rsid w:val="00CE7C2A"/>
    <w:rsid w:val="00CF6773"/>
    <w:rsid w:val="00D0296A"/>
    <w:rsid w:val="00D228DD"/>
    <w:rsid w:val="00D24BE9"/>
    <w:rsid w:val="00D324AA"/>
    <w:rsid w:val="00DA73BB"/>
    <w:rsid w:val="00DB18A5"/>
    <w:rsid w:val="00DD1F93"/>
    <w:rsid w:val="00DD6807"/>
    <w:rsid w:val="00DE0A63"/>
    <w:rsid w:val="00E07497"/>
    <w:rsid w:val="00E14115"/>
    <w:rsid w:val="00E35561"/>
    <w:rsid w:val="00E52559"/>
    <w:rsid w:val="00E54961"/>
    <w:rsid w:val="00E5799E"/>
    <w:rsid w:val="00E72F04"/>
    <w:rsid w:val="00E80872"/>
    <w:rsid w:val="00EA400D"/>
    <w:rsid w:val="00ED1605"/>
    <w:rsid w:val="00ED4954"/>
    <w:rsid w:val="00ED49D6"/>
    <w:rsid w:val="00EE0A37"/>
    <w:rsid w:val="00EE2796"/>
    <w:rsid w:val="00EF11C2"/>
    <w:rsid w:val="00F01640"/>
    <w:rsid w:val="00F4102E"/>
    <w:rsid w:val="00F43C23"/>
    <w:rsid w:val="00F623D2"/>
    <w:rsid w:val="00F9755E"/>
    <w:rsid w:val="00FB2144"/>
    <w:rsid w:val="00FC6CD4"/>
    <w:rsid w:val="00FD07CF"/>
    <w:rsid w:val="00FE642A"/>
    <w:rsid w:val="00FF0E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60F02"/>
  <w15:docId w15:val="{DACC2F86-1BFE-4DBC-8320-7DE3EC53C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253E47"/>
    <w:pPr>
      <w:ind w:left="720"/>
      <w:contextualSpacing/>
    </w:pPr>
  </w:style>
  <w:style w:type="character" w:styleId="Hyperlink">
    <w:name w:val="Hyperlink"/>
    <w:basedOn w:val="DefaultParagraphFont"/>
    <w:rsid w:val="00443C56"/>
  </w:style>
  <w:style w:type="character" w:customStyle="1" w:styleId="apple-converted-space">
    <w:name w:val="apple-converted-space"/>
    <w:basedOn w:val="DefaultParagraphFont"/>
    <w:rsid w:val="00443C56"/>
  </w:style>
  <w:style w:type="character" w:styleId="Strong">
    <w:name w:val="Strong"/>
    <w:basedOn w:val="DefaultParagraphFont"/>
    <w:uiPriority w:val="22"/>
    <w:qFormat/>
    <w:rsid w:val="00443C56"/>
    <w:rPr>
      <w:b/>
      <w:bCs/>
    </w:rPr>
  </w:style>
  <w:style w:type="paragraph" w:styleId="NormalWeb">
    <w:name w:val="Normal (Web)"/>
    <w:basedOn w:val="Normal"/>
    <w:uiPriority w:val="99"/>
    <w:rsid w:val="00443C56"/>
    <w:pPr>
      <w:suppressAutoHyphens/>
      <w:spacing w:before="280" w:after="280"/>
    </w:pPr>
    <w:rPr>
      <w:rFonts w:ascii="Times New Roman" w:eastAsia="Times New Roman" w:hAnsi="Times New Roman" w:cs="Times New Roman"/>
      <w:sz w:val="20"/>
      <w:szCs w:val="20"/>
      <w:lang w:val="en-GB"/>
    </w:rPr>
  </w:style>
  <w:style w:type="paragraph" w:styleId="NoSpacing">
    <w:name w:val="No Spacing"/>
    <w:qFormat/>
    <w:rsid w:val="00443C56"/>
    <w:pPr>
      <w:suppressAutoHyphens/>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D324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4AA"/>
    <w:rPr>
      <w:rFonts w:ascii="Lucida Grande" w:hAnsi="Lucida Grande" w:cs="Lucida Grande"/>
      <w:sz w:val="18"/>
      <w:szCs w:val="18"/>
    </w:rPr>
  </w:style>
  <w:style w:type="paragraph" w:styleId="BodyText">
    <w:name w:val="Body Text"/>
    <w:basedOn w:val="Normal"/>
    <w:link w:val="BodyTextChar"/>
    <w:uiPriority w:val="1"/>
    <w:qFormat/>
    <w:rsid w:val="00FF0EC5"/>
    <w:pPr>
      <w:widowControl w:val="0"/>
      <w:ind w:left="100"/>
    </w:pPr>
    <w:rPr>
      <w:rFonts w:ascii="Calibri" w:eastAsia="Calibri" w:hAnsi="Calibri"/>
    </w:rPr>
  </w:style>
  <w:style w:type="character" w:customStyle="1" w:styleId="BodyTextChar">
    <w:name w:val="Body Text Char"/>
    <w:basedOn w:val="DefaultParagraphFont"/>
    <w:link w:val="BodyText"/>
    <w:uiPriority w:val="1"/>
    <w:rsid w:val="00FF0EC5"/>
    <w:rPr>
      <w:rFonts w:ascii="Calibri" w:eastAsia="Calibri" w:hAnsi="Calibri"/>
    </w:rPr>
  </w:style>
  <w:style w:type="paragraph" w:styleId="Header">
    <w:name w:val="header"/>
    <w:basedOn w:val="Normal"/>
    <w:link w:val="HeaderChar"/>
    <w:uiPriority w:val="99"/>
    <w:unhideWhenUsed/>
    <w:rsid w:val="00DA73BB"/>
    <w:pPr>
      <w:tabs>
        <w:tab w:val="center" w:pos="4513"/>
        <w:tab w:val="right" w:pos="9026"/>
      </w:tabs>
    </w:pPr>
  </w:style>
  <w:style w:type="character" w:customStyle="1" w:styleId="HeaderChar">
    <w:name w:val="Header Char"/>
    <w:basedOn w:val="DefaultParagraphFont"/>
    <w:link w:val="Header"/>
    <w:uiPriority w:val="99"/>
    <w:rsid w:val="00DA73BB"/>
  </w:style>
  <w:style w:type="paragraph" w:styleId="Footer">
    <w:name w:val="footer"/>
    <w:basedOn w:val="Normal"/>
    <w:link w:val="FooterChar"/>
    <w:uiPriority w:val="99"/>
    <w:unhideWhenUsed/>
    <w:rsid w:val="00DA73BB"/>
    <w:pPr>
      <w:tabs>
        <w:tab w:val="center" w:pos="4513"/>
        <w:tab w:val="right" w:pos="9026"/>
      </w:tabs>
    </w:pPr>
  </w:style>
  <w:style w:type="character" w:customStyle="1" w:styleId="FooterChar">
    <w:name w:val="Footer Char"/>
    <w:basedOn w:val="DefaultParagraphFont"/>
    <w:link w:val="Footer"/>
    <w:uiPriority w:val="99"/>
    <w:rsid w:val="00DA73BB"/>
  </w:style>
  <w:style w:type="table" w:styleId="TableGrid">
    <w:name w:val="Table Grid"/>
    <w:basedOn w:val="TableNormal"/>
    <w:uiPriority w:val="59"/>
    <w:rsid w:val="00F97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819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02236">
      <w:bodyDiv w:val="1"/>
      <w:marLeft w:val="0"/>
      <w:marRight w:val="0"/>
      <w:marTop w:val="0"/>
      <w:marBottom w:val="0"/>
      <w:divBdr>
        <w:top w:val="none" w:sz="0" w:space="0" w:color="auto"/>
        <w:left w:val="none" w:sz="0" w:space="0" w:color="auto"/>
        <w:bottom w:val="none" w:sz="0" w:space="0" w:color="auto"/>
        <w:right w:val="none" w:sz="0" w:space="0" w:color="auto"/>
      </w:divBdr>
    </w:div>
    <w:div w:id="1008872521">
      <w:bodyDiv w:val="1"/>
      <w:marLeft w:val="0"/>
      <w:marRight w:val="0"/>
      <w:marTop w:val="0"/>
      <w:marBottom w:val="0"/>
      <w:divBdr>
        <w:top w:val="none" w:sz="0" w:space="0" w:color="auto"/>
        <w:left w:val="none" w:sz="0" w:space="0" w:color="auto"/>
        <w:bottom w:val="none" w:sz="0" w:space="0" w:color="auto"/>
        <w:right w:val="none" w:sz="0" w:space="0" w:color="auto"/>
      </w:divBdr>
    </w:div>
    <w:div w:id="1033992832">
      <w:bodyDiv w:val="1"/>
      <w:marLeft w:val="0"/>
      <w:marRight w:val="0"/>
      <w:marTop w:val="0"/>
      <w:marBottom w:val="0"/>
      <w:divBdr>
        <w:top w:val="none" w:sz="0" w:space="0" w:color="auto"/>
        <w:left w:val="none" w:sz="0" w:space="0" w:color="auto"/>
        <w:bottom w:val="none" w:sz="0" w:space="0" w:color="auto"/>
        <w:right w:val="none" w:sz="0" w:space="0" w:color="auto"/>
      </w:divBdr>
    </w:div>
    <w:div w:id="2070612631">
      <w:bodyDiv w:val="1"/>
      <w:marLeft w:val="0"/>
      <w:marRight w:val="0"/>
      <w:marTop w:val="0"/>
      <w:marBottom w:val="0"/>
      <w:divBdr>
        <w:top w:val="none" w:sz="0" w:space="0" w:color="auto"/>
        <w:left w:val="none" w:sz="0" w:space="0" w:color="auto"/>
        <w:bottom w:val="none" w:sz="0" w:space="0" w:color="auto"/>
        <w:right w:val="none" w:sz="0" w:space="0" w:color="auto"/>
      </w:divBdr>
      <w:divsChild>
        <w:div w:id="1261258572">
          <w:marLeft w:val="0"/>
          <w:marRight w:val="0"/>
          <w:marTop w:val="0"/>
          <w:marBottom w:val="0"/>
          <w:divBdr>
            <w:top w:val="none" w:sz="0" w:space="0" w:color="auto"/>
            <w:left w:val="none" w:sz="0" w:space="0" w:color="auto"/>
            <w:bottom w:val="none" w:sz="0" w:space="0" w:color="auto"/>
            <w:right w:val="none" w:sz="0" w:space="0" w:color="auto"/>
          </w:divBdr>
          <w:divsChild>
            <w:div w:id="1640375634">
              <w:marLeft w:val="0"/>
              <w:marRight w:val="0"/>
              <w:marTop w:val="0"/>
              <w:marBottom w:val="0"/>
              <w:divBdr>
                <w:top w:val="none" w:sz="0" w:space="0" w:color="auto"/>
                <w:left w:val="none" w:sz="0" w:space="0" w:color="auto"/>
                <w:bottom w:val="none" w:sz="0" w:space="0" w:color="auto"/>
                <w:right w:val="none" w:sz="0" w:space="0" w:color="auto"/>
              </w:divBdr>
              <w:divsChild>
                <w:div w:id="450129442">
                  <w:marLeft w:val="0"/>
                  <w:marRight w:val="0"/>
                  <w:marTop w:val="0"/>
                  <w:marBottom w:val="0"/>
                  <w:divBdr>
                    <w:top w:val="none" w:sz="0" w:space="0" w:color="auto"/>
                    <w:left w:val="none" w:sz="0" w:space="0" w:color="auto"/>
                    <w:bottom w:val="none" w:sz="0" w:space="0" w:color="auto"/>
                    <w:right w:val="none" w:sz="0" w:space="0" w:color="auto"/>
                  </w:divBdr>
                </w:div>
                <w:div w:id="1565992378">
                  <w:marLeft w:val="0"/>
                  <w:marRight w:val="0"/>
                  <w:marTop w:val="0"/>
                  <w:marBottom w:val="0"/>
                  <w:divBdr>
                    <w:top w:val="none" w:sz="0" w:space="0" w:color="auto"/>
                    <w:left w:val="single" w:sz="6" w:space="0" w:color="auto"/>
                    <w:bottom w:val="none" w:sz="0" w:space="0" w:color="auto"/>
                    <w:right w:val="none" w:sz="0" w:space="0" w:color="auto"/>
                  </w:divBdr>
                </w:div>
              </w:divsChild>
            </w:div>
          </w:divsChild>
        </w:div>
        <w:div w:id="1013995573">
          <w:marLeft w:val="0"/>
          <w:marRight w:val="0"/>
          <w:marTop w:val="0"/>
          <w:marBottom w:val="0"/>
          <w:divBdr>
            <w:top w:val="none" w:sz="0" w:space="0" w:color="auto"/>
            <w:left w:val="none" w:sz="0" w:space="0" w:color="auto"/>
            <w:bottom w:val="none" w:sz="0" w:space="0" w:color="auto"/>
            <w:right w:val="none" w:sz="0" w:space="0" w:color="auto"/>
          </w:divBdr>
          <w:divsChild>
            <w:div w:id="97518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whistleblowing@ofsted.gov.uk" TargetMode="External"/><Relationship Id="rId18" Type="http://schemas.openxmlformats.org/officeDocument/2006/relationships/hyperlink" Target="https://forms.hants.gov.uk/en/AchieveForms/?form_uri=sandbox-publish://AF-Process-c8d4175e-e440-4cdd-9968-349c655374b9/AF-Stage-64282b4d-4083-4e7c-9c4e-1a25a6a74599/definition.json&amp;redirectlink=/en&amp;cancelRedirectLink=/en"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3.hants.gov.uk/childrens-services/contact-cs/childrens-services-allegations.htm" TargetMode="External"/><Relationship Id="rId17" Type="http://schemas.openxmlformats.org/officeDocument/2006/relationships/hyperlink" Target="mailto:child.protection@hants.gov.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hildrens.services@hants.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gov.uk/government/publications/prevent-duty-guidanc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whistleblowing@ofste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rens.services@hants.gov.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4AFDDDBD6FCA44902452562791F040" ma:contentTypeVersion="0" ma:contentTypeDescription="Create a new document." ma:contentTypeScope="" ma:versionID="1f0c2ca7000ee7b4a50408a9f118921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5AA53F-1C29-44F0-88BA-0828AE71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B53541-3BF2-42F1-8B90-7B9349B09312}">
  <ds:schemaRefs>
    <ds:schemaRef ds:uri="http://schemas.openxmlformats.org/officeDocument/2006/bibliography"/>
  </ds:schemaRefs>
</ds:datastoreItem>
</file>

<file path=customXml/itemProps3.xml><?xml version="1.0" encoding="utf-8"?>
<ds:datastoreItem xmlns:ds="http://schemas.openxmlformats.org/officeDocument/2006/customXml" ds:itemID="{0572F549-8D18-468D-AC41-35CC655816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351303-1E2E-425B-A44F-1CD14357C56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18</Pages>
  <Words>8686</Words>
  <Characters>49513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shellj</dc:creator>
  <cp:keywords/>
  <dc:description/>
  <cp:lastModifiedBy>Denmead Daycare</cp:lastModifiedBy>
  <cp:revision>6</cp:revision>
  <cp:lastPrinted>2021-10-21T10:21:00Z</cp:lastPrinted>
  <dcterms:created xsi:type="dcterms:W3CDTF">2021-10-05T12:21:00Z</dcterms:created>
  <dcterms:modified xsi:type="dcterms:W3CDTF">2021-10-21T10:25:00Z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0x0101000A4AFDDDBD6FCA44902452562791F040</vt:lpwstr>
  </property>
</Properties>
</file>